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D5" w:rsidRPr="003B12D8" w:rsidRDefault="00B523D5" w:rsidP="00B523D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12D8">
        <w:rPr>
          <w:rFonts w:ascii="Times New Roman" w:hAnsi="Times New Roman"/>
          <w:b/>
          <w:sz w:val="28"/>
          <w:szCs w:val="28"/>
          <w:lang w:val="en-US"/>
        </w:rPr>
        <w:t>6-SINFLAR UCHUN F</w:t>
      </w:r>
      <w:bookmarkStart w:id="0" w:name="_GoBack"/>
      <w:bookmarkEnd w:id="0"/>
      <w:r w:rsidRPr="003B12D8">
        <w:rPr>
          <w:rFonts w:ascii="Times New Roman" w:hAnsi="Times New Roman"/>
          <w:b/>
          <w:sz w:val="28"/>
          <w:szCs w:val="28"/>
          <w:lang w:val="en-US"/>
        </w:rPr>
        <w:t>IZIKA FANIDAN YILLIK TAQVIM-MAVZUVIY ISH REJASI</w:t>
      </w:r>
    </w:p>
    <w:p w:rsidR="00B523D5" w:rsidRPr="003B12D8" w:rsidRDefault="00B523D5" w:rsidP="00B523D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(68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haftasiga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 2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soatdan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6501"/>
        <w:gridCol w:w="637"/>
        <w:gridCol w:w="1226"/>
        <w:gridCol w:w="1372"/>
        <w:gridCol w:w="1602"/>
        <w:gridCol w:w="1377"/>
        <w:gridCol w:w="567"/>
        <w:gridCol w:w="1394"/>
      </w:tblGrid>
      <w:tr w:rsidR="00B523D5" w:rsidRPr="003B12D8" w:rsidTr="00ED7D22">
        <w:trPr>
          <w:cantSplit/>
          <w:trHeight w:val="1047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1" w:type="dxa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637" w:type="dxa"/>
            <w:textDirection w:val="btLr"/>
            <w:vAlign w:val="center"/>
          </w:tcPr>
          <w:p w:rsidR="00B523D5" w:rsidRPr="003B12D8" w:rsidRDefault="00B523D5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26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Taqvim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372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O‘tilgan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602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  <w:tc>
          <w:tcPr>
            <w:tcW w:w="137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Ko‘rgaz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malar</w:t>
            </w:r>
          </w:p>
        </w:tc>
        <w:tc>
          <w:tcPr>
            <w:tcW w:w="567" w:type="dxa"/>
            <w:textDirection w:val="btLr"/>
            <w:vAlign w:val="center"/>
          </w:tcPr>
          <w:p w:rsidR="00B523D5" w:rsidRPr="003B12D8" w:rsidRDefault="00B523D5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Sahifa</w:t>
            </w:r>
            <w:proofErr w:type="spellEnd"/>
          </w:p>
        </w:tc>
        <w:tc>
          <w:tcPr>
            <w:tcW w:w="1394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</w:rPr>
              <w:t>I CHORAK</w:t>
            </w: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– 18 SOAT</w:t>
            </w: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Kirish</w:t>
            </w:r>
            <w:proofErr w:type="spellEnd"/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 w:rsidRPr="003B12D8">
              <w:rPr>
                <w:sz w:val="28"/>
                <w:szCs w:val="28"/>
                <w:lang w:val="en-US"/>
              </w:rPr>
              <w:t>Fizika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nimani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B12D8">
              <w:rPr>
                <w:sz w:val="28"/>
                <w:szCs w:val="28"/>
                <w:lang w:val="uz-Cyrl-UZ" w:eastAsia="x-none"/>
              </w:rPr>
              <w:t>o</w:t>
            </w:r>
            <w:r w:rsidRPr="003B12D8">
              <w:rPr>
                <w:sz w:val="28"/>
                <w:szCs w:val="28"/>
                <w:lang w:val="en-US" w:eastAsia="x-none"/>
              </w:rPr>
              <w:t>‘</w:t>
            </w:r>
            <w:proofErr w:type="spellStart"/>
            <w:proofErr w:type="gramEnd"/>
            <w:r w:rsidRPr="003B12D8">
              <w:rPr>
                <w:sz w:val="28"/>
                <w:szCs w:val="28"/>
                <w:lang w:val="en-US"/>
              </w:rPr>
              <w:t>rganadi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Fizik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hodisalar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.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Fizika</w:t>
            </w:r>
            <w:proofErr w:type="spellEnd"/>
            <w:r w:rsidRPr="003B12D8">
              <w:rPr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</w:rPr>
              <w:t>taraqqi</w:t>
            </w:r>
            <w:proofErr w:type="spellEnd"/>
            <w:r w:rsidRPr="003B12D8">
              <w:rPr>
                <w:sz w:val="28"/>
                <w:szCs w:val="28"/>
                <w:lang w:val="uz-Cyrl-UZ" w:eastAsia="x-none"/>
              </w:rPr>
              <w:t>yo</w:t>
            </w:r>
            <w:proofErr w:type="spellStart"/>
            <w:r w:rsidRPr="003B12D8">
              <w:rPr>
                <w:sz w:val="28"/>
                <w:szCs w:val="28"/>
              </w:rPr>
              <w:t>ti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tarixidan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ma’lumotlar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sz w:val="28"/>
                <w:szCs w:val="28"/>
                <w:lang w:val="en-US"/>
              </w:rPr>
              <w:t>Jamiyat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rivojlanishida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fizikaning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ahamiyati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>.</w:t>
            </w:r>
            <w:r w:rsidRPr="003B12D8">
              <w:rPr>
                <w:sz w:val="28"/>
                <w:szCs w:val="28"/>
                <w:lang w:val="uz-Cyrl-UZ"/>
              </w:rPr>
              <w:t xml:space="preserve"> O</w:t>
            </w:r>
            <w:r w:rsidRPr="003B12D8">
              <w:rPr>
                <w:sz w:val="28"/>
                <w:szCs w:val="28"/>
                <w:lang w:val="en-US"/>
              </w:rPr>
              <w:t>‘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zbekistonda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fizika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taraqqi</w:t>
            </w:r>
            <w:proofErr w:type="spellEnd"/>
            <w:r w:rsidRPr="003B12D8">
              <w:rPr>
                <w:sz w:val="28"/>
                <w:szCs w:val="28"/>
                <w:lang w:val="uz-Cyrl-UZ"/>
              </w:rPr>
              <w:t>yo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ti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sz w:val="28"/>
                <w:szCs w:val="28"/>
                <w:lang w:val="en-US"/>
              </w:rPr>
              <w:t>Fizikda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ishlatiladigan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ayrim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atamalar</w:t>
            </w:r>
            <w:proofErr w:type="spellEnd"/>
            <w:r w:rsidRPr="003B12D8">
              <w:rPr>
                <w:iCs/>
                <w:sz w:val="28"/>
                <w:szCs w:val="28"/>
                <w:lang w:val="uz-Cyrl-UZ" w:eastAsia="x-none"/>
              </w:rPr>
              <w:t xml:space="preserve"> Kuzatish va tajribalar.  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sz w:val="28"/>
                <w:szCs w:val="28"/>
                <w:lang w:val="en-US"/>
              </w:rPr>
              <w:t>Fizik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kattaliklar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ularni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B12D8">
              <w:rPr>
                <w:sz w:val="28"/>
                <w:szCs w:val="28"/>
                <w:lang w:val="uz-Cyrl-UZ"/>
              </w:rPr>
              <w:t>o</w:t>
            </w:r>
            <w:r w:rsidRPr="003B12D8">
              <w:rPr>
                <w:sz w:val="28"/>
                <w:szCs w:val="28"/>
                <w:lang w:val="en-US"/>
              </w:rPr>
              <w:t>‘</w:t>
            </w:r>
            <w:proofErr w:type="spellStart"/>
            <w:proofErr w:type="gramEnd"/>
            <w:r w:rsidRPr="003B12D8">
              <w:rPr>
                <w:sz w:val="28"/>
                <w:szCs w:val="28"/>
                <w:lang w:val="en-US"/>
              </w:rPr>
              <w:t>lchash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>.</w:t>
            </w:r>
            <w:r w:rsidRPr="003B12D8">
              <w:rPr>
                <w:iCs/>
                <w:sz w:val="28"/>
                <w:szCs w:val="28"/>
                <w:lang w:val="uz-Cyrl-UZ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O‘lchashlar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o‘lchash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aniqligi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bob. 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Modda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tuzilishi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dastlabki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ma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’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lumotlar</w:t>
            </w:r>
            <w:proofErr w:type="spellEnd"/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en-US" w:eastAsia="x-none"/>
              </w:rPr>
            </w:pP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Modda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tuzilishi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haqida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Demokrit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,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Ar-Roziy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,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Beruniy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ibn Sino ta</w:t>
            </w:r>
            <w:r w:rsidRPr="003B12D8">
              <w:rPr>
                <w:sz w:val="28"/>
                <w:szCs w:val="28"/>
                <w:lang w:val="uz-Cyrl-UZ" w:eastAsia="x-none"/>
              </w:rPr>
              <w:t>’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lumotlari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en-US" w:eastAsia="x-none"/>
              </w:rPr>
            </w:pPr>
            <w:proofErr w:type="spellStart"/>
            <w:r w:rsidRPr="003B12D8">
              <w:rPr>
                <w:sz w:val="28"/>
                <w:szCs w:val="28"/>
                <w:lang w:val="en-US"/>
              </w:rPr>
              <w:t>Molekulalar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ularning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sz w:val="28"/>
                <w:szCs w:val="28"/>
                <w:lang w:val="uz-Cyrl-UZ"/>
              </w:rPr>
              <w:t>o</w:t>
            </w:r>
            <w:r w:rsidRPr="003B12D8">
              <w:rPr>
                <w:sz w:val="28"/>
                <w:szCs w:val="28"/>
                <w:lang w:val="en-US"/>
              </w:rPr>
              <w:t>‘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lchamlari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7-dars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Molekularning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gramStart"/>
            <w:r w:rsidRPr="003B12D8">
              <w:rPr>
                <w:sz w:val="28"/>
                <w:szCs w:val="28"/>
                <w:lang w:val="uz-Cyrl-UZ" w:eastAsia="x-none"/>
              </w:rPr>
              <w:t>o</w:t>
            </w:r>
            <w:r w:rsidRPr="003B12D8">
              <w:rPr>
                <w:sz w:val="28"/>
                <w:szCs w:val="28"/>
                <w:lang w:val="en-US" w:eastAsia="x-none"/>
              </w:rPr>
              <w:t>‘</w:t>
            </w:r>
            <w:proofErr w:type="spellStart"/>
            <w:proofErr w:type="gramEnd"/>
            <w:r w:rsidRPr="003B12D8">
              <w:rPr>
                <w:sz w:val="28"/>
                <w:szCs w:val="28"/>
                <w:lang w:val="en-US" w:eastAsia="x-none"/>
              </w:rPr>
              <w:t>zaro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ta</w:t>
            </w:r>
            <w:r w:rsidRPr="003B12D8">
              <w:rPr>
                <w:sz w:val="28"/>
                <w:szCs w:val="28"/>
                <w:lang w:val="uz-Cyrl-UZ" w:eastAsia="x-none"/>
              </w:rPr>
              <w:t>’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siri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harakati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. </w:t>
            </w:r>
            <w:proofErr w:type="spellStart"/>
            <w:r w:rsidRPr="003B12D8">
              <w:rPr>
                <w:sz w:val="28"/>
                <w:szCs w:val="28"/>
              </w:rPr>
              <w:t>Broun</w:t>
            </w:r>
            <w:proofErr w:type="spellEnd"/>
            <w:r w:rsidRPr="003B12D8">
              <w:rPr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</w:rPr>
              <w:t>harakati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8-dars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eastAsia="x-none"/>
              </w:rPr>
            </w:pPr>
            <w:proofErr w:type="spellStart"/>
            <w:r w:rsidRPr="003B12D8">
              <w:rPr>
                <w:sz w:val="28"/>
                <w:szCs w:val="28"/>
              </w:rPr>
              <w:t>Turli</w:t>
            </w:r>
            <w:proofErr w:type="spellEnd"/>
            <w:r w:rsidRPr="003B12D8">
              <w:rPr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</w:rPr>
              <w:t>muhitlarda</w:t>
            </w:r>
            <w:proofErr w:type="spellEnd"/>
            <w:r w:rsidRPr="003B12D8">
              <w:rPr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</w:rPr>
              <w:t>diffuziya</w:t>
            </w:r>
            <w:proofErr w:type="spellEnd"/>
            <w:r w:rsidRPr="003B12D8">
              <w:rPr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</w:rPr>
              <w:t>hodisasi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9-dars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en-US" w:eastAsia="x-none"/>
              </w:rPr>
            </w:pP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Qattiq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jism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,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suyuqlik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gazlarning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molekulyar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tuzilishi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.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Laboratoriya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ishi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: 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Suyuqliklarda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diffuziya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hodisasini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r w:rsidRPr="003B12D8">
              <w:rPr>
                <w:sz w:val="28"/>
                <w:szCs w:val="28"/>
                <w:lang w:val="uz-Cyrl-UZ" w:eastAsia="x-none"/>
              </w:rPr>
              <w:t>o</w:t>
            </w:r>
            <w:r w:rsidRPr="003B12D8">
              <w:rPr>
                <w:sz w:val="28"/>
                <w:szCs w:val="28"/>
                <w:lang w:val="en-US" w:eastAsia="x-none"/>
              </w:rPr>
              <w:t>‘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rganish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r w:rsidRPr="003B12D8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uyda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bajariladi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10-dars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eastAsia="x-none"/>
              </w:rPr>
            </w:pPr>
            <w:r w:rsidRPr="003B12D8">
              <w:rPr>
                <w:sz w:val="28"/>
                <w:szCs w:val="28"/>
                <w:lang w:val="uz-Cyrl-UZ" w:eastAsia="x-none"/>
              </w:rPr>
              <w:t>1-</w:t>
            </w:r>
            <w:r w:rsidRPr="003B12D8">
              <w:rPr>
                <w:sz w:val="28"/>
                <w:szCs w:val="28"/>
              </w:rPr>
              <w:t>NAZOR</w:t>
            </w:r>
            <w:r w:rsidRPr="003B12D8">
              <w:rPr>
                <w:sz w:val="28"/>
                <w:szCs w:val="28"/>
                <w:lang w:val="uz-Cyrl-UZ" w:eastAsia="x-none"/>
              </w:rPr>
              <w:t>A</w:t>
            </w:r>
            <w:r w:rsidRPr="003B12D8">
              <w:rPr>
                <w:sz w:val="28"/>
                <w:szCs w:val="28"/>
              </w:rPr>
              <w:t xml:space="preserve">T ISHI  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11-dars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eastAsia="x-none"/>
              </w:rPr>
            </w:pPr>
            <w:proofErr w:type="spellStart"/>
            <w:r w:rsidRPr="003B12D8">
              <w:rPr>
                <w:sz w:val="28"/>
                <w:szCs w:val="28"/>
                <w:lang w:eastAsia="x-none"/>
              </w:rPr>
              <w:t>Massa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uning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birliklari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12-dars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en-US" w:eastAsia="x-none"/>
              </w:rPr>
            </w:pP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Laboratoriya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ishi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: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Tarozi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yordamida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jismlarning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moddalarning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massasini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o‘lchash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13-dars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en-US" w:eastAsia="x-none"/>
              </w:rPr>
            </w:pP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Zichlik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uning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birliklari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.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Beruniy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r w:rsidRPr="003B12D8">
              <w:rPr>
                <w:sz w:val="28"/>
                <w:szCs w:val="28"/>
                <w:lang w:val="uz-Cyrl-UZ" w:eastAsia="x-none"/>
              </w:rPr>
              <w:t>X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ozinning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zichlikni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aniqlash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usullari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. 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14-dars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en-US" w:eastAsia="x-none"/>
              </w:rPr>
            </w:pP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Laboratoriya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ishi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: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Qattiq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jismning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zichligini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aniqlash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>.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bob</w:t>
            </w:r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Mexanik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hodisalar</w:t>
            </w:r>
            <w:proofErr w:type="spellEnd"/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15-dars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uz-Cyrl-UZ" w:eastAsia="x-none"/>
              </w:rPr>
            </w:pP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Jismlarning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mexanik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harakati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. </w:t>
            </w:r>
            <w:proofErr w:type="spellStart"/>
            <w:r w:rsidRPr="003B12D8">
              <w:rPr>
                <w:sz w:val="28"/>
                <w:szCs w:val="28"/>
                <w:lang w:val="en-US"/>
              </w:rPr>
              <w:t>Trayektoriya</w:t>
            </w:r>
            <w:proofErr w:type="spellEnd"/>
            <w:r w:rsidRPr="003B12D8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Jismlarning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bosib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r w:rsidRPr="003B12D8">
              <w:rPr>
                <w:sz w:val="28"/>
                <w:szCs w:val="28"/>
                <w:lang w:val="uz-Cyrl-UZ" w:eastAsia="x-none"/>
              </w:rPr>
              <w:t>o</w:t>
            </w:r>
            <w:r w:rsidRPr="003B12D8">
              <w:rPr>
                <w:sz w:val="28"/>
                <w:szCs w:val="28"/>
                <w:lang w:val="en-US" w:eastAsia="x-none"/>
              </w:rPr>
              <w:t>‘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tgan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y</w:t>
            </w:r>
            <w:r w:rsidRPr="003B12D8">
              <w:rPr>
                <w:sz w:val="28"/>
                <w:szCs w:val="28"/>
                <w:lang w:val="uz-Cyrl-UZ" w:eastAsia="x-none"/>
              </w:rPr>
              <w:t>o</w:t>
            </w:r>
            <w:r w:rsidRPr="003B12D8">
              <w:rPr>
                <w:sz w:val="28"/>
                <w:szCs w:val="28"/>
                <w:lang w:val="en-US" w:eastAsia="x-none"/>
              </w:rPr>
              <w:t xml:space="preserve">‘li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harakat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vaqti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>.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16-dars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  <w:lang w:eastAsia="x-none"/>
              </w:rPr>
            </w:pP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Tekis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proofErr w:type="gramStart"/>
            <w:r w:rsidRPr="003B12D8">
              <w:rPr>
                <w:sz w:val="28"/>
                <w:szCs w:val="28"/>
                <w:lang w:val="en-US" w:eastAsia="x-none"/>
              </w:rPr>
              <w:t>notekis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harakat</w:t>
            </w:r>
            <w:proofErr w:type="spellEnd"/>
            <w:proofErr w:type="gram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haqida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tushuncha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.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Tezlik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va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uning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birliklari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17-dars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eastAsia="x-none"/>
              </w:rPr>
            </w:pPr>
            <w:r w:rsidRPr="003B12D8">
              <w:rPr>
                <w:sz w:val="28"/>
                <w:szCs w:val="28"/>
                <w:lang w:val="uz-Cyrl-UZ" w:eastAsia="x-none"/>
              </w:rPr>
              <w:t>2-</w:t>
            </w:r>
            <w:r w:rsidRPr="003B12D8">
              <w:rPr>
                <w:sz w:val="28"/>
                <w:szCs w:val="28"/>
              </w:rPr>
              <w:t xml:space="preserve">NAZORAT ISHI  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18-dars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eastAsia="x-none"/>
              </w:rPr>
            </w:pPr>
            <w:proofErr w:type="spellStart"/>
            <w:r w:rsidRPr="003B12D8">
              <w:rPr>
                <w:sz w:val="28"/>
                <w:szCs w:val="28"/>
                <w:lang w:eastAsia="x-none"/>
              </w:rPr>
              <w:t>Masalalar</w:t>
            </w:r>
            <w:proofErr w:type="spellEnd"/>
            <w:r w:rsidRPr="003B12D8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eastAsia="x-none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eastAsia="x-none"/>
              </w:rPr>
              <w:t>II</w:t>
            </w:r>
            <w:r w:rsidRPr="003B12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CHORAK</w:t>
            </w: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– 14 SOAT</w:t>
            </w: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19-dars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eastAsia="x-none"/>
              </w:rPr>
            </w:pP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Jismlarning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proofErr w:type="gramStart"/>
            <w:r w:rsidRPr="003B12D8">
              <w:rPr>
                <w:sz w:val="28"/>
                <w:szCs w:val="28"/>
                <w:lang w:val="en-US" w:eastAsia="x-none"/>
              </w:rPr>
              <w:t>o‘</w:t>
            </w:r>
            <w:proofErr w:type="gramEnd"/>
            <w:r w:rsidRPr="003B12D8">
              <w:rPr>
                <w:sz w:val="28"/>
                <w:szCs w:val="28"/>
                <w:lang w:val="en-US" w:eastAsia="x-none"/>
              </w:rPr>
              <w:t>zaro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ta</w:t>
            </w:r>
            <w:r w:rsidRPr="003B12D8">
              <w:rPr>
                <w:sz w:val="28"/>
                <w:szCs w:val="28"/>
                <w:lang w:val="uz-Cyrl-UZ" w:eastAsia="x-none"/>
              </w:rPr>
              <w:t>’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siri</w:t>
            </w:r>
            <w:proofErr w:type="spellEnd"/>
            <w:r w:rsidRPr="003B12D8">
              <w:rPr>
                <w:sz w:val="28"/>
                <w:szCs w:val="28"/>
                <w:lang w:val="uz-Cyrl-UZ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haqida</w:t>
            </w:r>
            <w:proofErr w:type="spellEnd"/>
            <w:r w:rsidRPr="003B12D8">
              <w:rPr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3B12D8">
              <w:rPr>
                <w:sz w:val="28"/>
                <w:szCs w:val="28"/>
                <w:lang w:val="en-US" w:eastAsia="x-none"/>
              </w:rPr>
              <w:t>ma’lumotlar</w:t>
            </w:r>
            <w:proofErr w:type="spellEnd"/>
            <w:r w:rsidRPr="003B12D8">
              <w:rPr>
                <w:sz w:val="28"/>
                <w:szCs w:val="28"/>
                <w:lang w:val="uz-Cyrl-UZ" w:eastAsia="x-none"/>
              </w:rPr>
              <w:t>. Kuch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20-dars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5"/>
              <w:tabs>
                <w:tab w:val="left" w:pos="708"/>
              </w:tabs>
              <w:ind w:left="6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Laboratoriya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Dinamometr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Cs w:val="28"/>
                <w:lang w:val="uz-Cyrl-UZ"/>
              </w:rPr>
              <w:t>yo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rdamida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kuchlarni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Cs w:val="28"/>
                <w:lang w:val="uz-Cyrl-UZ"/>
              </w:rPr>
              <w:t>o</w:t>
            </w:r>
            <w:r w:rsidRPr="003B12D8">
              <w:rPr>
                <w:rFonts w:ascii="Times New Roman" w:hAnsi="Times New Roman"/>
                <w:szCs w:val="28"/>
                <w:lang w:val="en-US"/>
              </w:rPr>
              <w:t>‘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lchash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21-dars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5"/>
              <w:tabs>
                <w:tab w:val="left" w:pos="708"/>
              </w:tabs>
              <w:ind w:left="6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Cs/>
                <w:szCs w:val="28"/>
                <w:lang w:val="en-US"/>
              </w:rPr>
              <w:t>Bosim</w:t>
            </w:r>
            <w:proofErr w:type="spellEnd"/>
            <w:r w:rsidRPr="003B12D8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Cs w:val="28"/>
                <w:lang w:val="en-US"/>
              </w:rPr>
              <w:t>uning</w:t>
            </w:r>
            <w:proofErr w:type="spellEnd"/>
            <w:r w:rsidRPr="003B12D8">
              <w:rPr>
                <w:rFonts w:ascii="Times New Roman" w:hAnsi="Times New Roman"/>
                <w:bCs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Cs w:val="28"/>
                <w:lang w:val="en-US"/>
              </w:rPr>
              <w:t>birliklari</w:t>
            </w:r>
            <w:proofErr w:type="spellEnd"/>
            <w:r w:rsidRPr="003B12D8">
              <w:rPr>
                <w:rFonts w:ascii="Times New Roman" w:hAnsi="Times New Roman"/>
                <w:bCs/>
                <w:szCs w:val="28"/>
                <w:lang w:val="en-US"/>
              </w:rPr>
              <w:t xml:space="preserve">. </w:t>
            </w:r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22-dars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5"/>
              <w:tabs>
                <w:tab w:val="left" w:pos="708"/>
              </w:tabs>
              <w:ind w:left="60"/>
              <w:rPr>
                <w:rFonts w:ascii="Times New Roman" w:hAnsi="Times New Roman"/>
                <w:bCs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Paskal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qonuni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uning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gramStart"/>
            <w:r w:rsidRPr="003B12D8">
              <w:rPr>
                <w:rFonts w:ascii="Times New Roman" w:hAnsi="Times New Roman"/>
                <w:szCs w:val="28"/>
                <w:lang w:val="en-US"/>
              </w:rPr>
              <w:t>q</w:t>
            </w:r>
            <w:r w:rsidRPr="003B12D8">
              <w:rPr>
                <w:rFonts w:ascii="Times New Roman" w:hAnsi="Times New Roman"/>
                <w:szCs w:val="28"/>
                <w:lang w:val="uz-Cyrl-UZ"/>
              </w:rPr>
              <w:t>o</w:t>
            </w:r>
            <w:r w:rsidRPr="003B12D8">
              <w:rPr>
                <w:rFonts w:ascii="Times New Roman" w:hAnsi="Times New Roman"/>
                <w:szCs w:val="28"/>
                <w:lang w:val="en-US"/>
              </w:rPr>
              <w:t>‘</w:t>
            </w:r>
            <w:proofErr w:type="spellStart"/>
            <w:proofErr w:type="gramEnd"/>
            <w:r w:rsidRPr="003B12D8">
              <w:rPr>
                <w:rFonts w:ascii="Times New Roman" w:hAnsi="Times New Roman"/>
                <w:szCs w:val="28"/>
                <w:lang w:val="en-US"/>
              </w:rPr>
              <w:t>llanilishi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Gidravlik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press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23-dars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5"/>
              <w:tabs>
                <w:tab w:val="left" w:pos="708"/>
              </w:tabs>
              <w:ind w:left="6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Tinch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holatdagi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gaz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suyuqlikda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bosim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24-dars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25-dars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26-dars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Atmosfera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bosimi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Torrichelli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tajribasi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27-dars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Arximed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qonuni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llanilishi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28-dars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5"/>
              <w:tabs>
                <w:tab w:val="left" w:pos="708"/>
              </w:tabs>
              <w:ind w:left="6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Ish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energiya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tushuncha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29-dars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5"/>
              <w:tabs>
                <w:tab w:val="left" w:pos="708"/>
              </w:tabs>
              <w:ind w:left="60"/>
              <w:rPr>
                <w:rFonts w:ascii="Times New Roman" w:hAnsi="Times New Roman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Energiya</w:t>
            </w:r>
            <w:proofErr w:type="spellEnd"/>
            <w:r w:rsidRPr="003B12D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turlari</w:t>
            </w:r>
            <w:proofErr w:type="spellEnd"/>
            <w:r w:rsidRPr="003B12D8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/>
              </w:rPr>
              <w:t>Quvvat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 bob.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Jismlarning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muvozanati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Oddiy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mexanizmlar</w:t>
            </w:r>
            <w:proofErr w:type="spellEnd"/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30-dars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pStyle w:val="a5"/>
              <w:tabs>
                <w:tab w:val="left" w:pos="708"/>
              </w:tabs>
              <w:ind w:left="60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>Jismlarning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>massa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>markazi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>uni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>aniqlash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>Muvozanat</w:t>
            </w:r>
            <w:proofErr w:type="spellEnd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 xml:space="preserve">            </w:t>
            </w:r>
            <w:proofErr w:type="spellStart"/>
            <w:r w:rsidRPr="003B12D8">
              <w:rPr>
                <w:rFonts w:ascii="Times New Roman" w:hAnsi="Times New Roman"/>
                <w:szCs w:val="28"/>
                <w:lang w:val="en-US" w:eastAsia="en-US"/>
              </w:rPr>
              <w:t>turlari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31-dars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tabs>
                <w:tab w:val="center" w:pos="477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4-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tabs>
                <w:tab w:val="center" w:pos="47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2-dars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Kuch momenti. Richag va uning muvozanat sharti</w:t>
            </w:r>
          </w:p>
        </w:tc>
        <w:tc>
          <w:tcPr>
            <w:tcW w:w="637" w:type="dxa"/>
            <w:vAlign w:val="center"/>
          </w:tcPr>
          <w:p w:rsidR="00B523D5" w:rsidRPr="003B12D8" w:rsidRDefault="00B523D5" w:rsidP="00ED7D22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 – 20 SOAT</w:t>
            </w: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33-dars</w:t>
            </w:r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Laboratoriya ishi. Richagning muvozanatda bo‘lish shartini o‘rganish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Oddiy mexanizmlar: blok, qiya tekislik, vint, pona chig‘iriqning qo‘llanilishi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Mexanizmlardan foydalanishda ishlarning tengligi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Mexanikaning oltin qoidasi. Mexanizmning foydali ish koeffitsienti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bob.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hodisalari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dastlabki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ma’lumotlar</w:t>
            </w:r>
            <w:proofErr w:type="spellEnd"/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Issiqlikni hosil qiluvchi manbalar. Issiqlik qabul qilish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Jismlarning issiqlikdan kengayishi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Qattiq jism, suyuqlik va gazlarda issiqlik uzatilishi. Issiqlik o‘tkazuvchanlik. Konveksiya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Nurlanish. Turmushda va texnikada issiqlik uzatilishidan foydalanish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Issiqlik hodisalari haqida Forobiy, Beruniy va Ibn Sino fikrlari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Temperatura. Termometrlar. Jismning temperaturasini o‘lchash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Laboratoriya ishi. Termometr yordamida havo va suyuqlik temperatura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ini o‘lchash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 bob.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Elektr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hodisalari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dastlabki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ma’lumotlar</w:t>
            </w:r>
            <w:proofErr w:type="spellEnd"/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Jismlarning elektrlanishi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Elektr toki haqida tushuncha. Tok manbalari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Turmushda elektr tokining ahamiyati.Oddiy elektr zanjiri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Xonadondagi elektr asboblar. Elektr energiyasini tejash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 bob.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Yorug‘lik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dastlabki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ma’lumotlar</w:t>
            </w:r>
            <w:proofErr w:type="spellEnd"/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Yorug‘likning tabiiy va sun’iy manbalari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50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Yorug‘likning to‘g‘ri chiziq bo‘ylab tarqalishi. Soya va yarim soya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Quyosh va Oy tutilishi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 CHORAK – 16 SOAT</w:t>
            </w: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Yorug‘likning tezligi.Yorug‘likning qaytishi va sinishi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Yorug‘lik hodisalari haqida Beruniy va ibn Sinoning fikrlari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Yassi ko‘zgu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Linzalar haqida tushuncha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Shisha prizmada yorug‘likning tarkibiy qismlarga ajralishi. Kamalak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Laboratoriya ishi. Yassi ko‘zgu yordamida yorug‘likning qaytishini o‘rganish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Shisha prizma yordamida yorug‘likning spektrga ajralishini o‘rganish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B523D5" w:rsidRPr="003B12D8" w:rsidRDefault="00B523D5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VII bob.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Tovush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hodisalari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dastlabki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ma’lumotlar</w:t>
            </w:r>
            <w:proofErr w:type="spellEnd"/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Tovush manbalari va uni qabul qilgichlar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62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Tovushning turli muhitlarda tarqalishi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Tovush kattaliklari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Tovushning qaytishi. Aks sado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Musiqiy tovushlar va shovqinlar. Tovush va salomatlik. Me’morchilikda tovush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523D5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B523D5" w:rsidRPr="003B12D8" w:rsidRDefault="00B523D5" w:rsidP="00ED7D2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B523D5" w:rsidRPr="003B12D8" w:rsidRDefault="00B523D5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Ekskursiya</w:t>
            </w:r>
            <w:proofErr w:type="spellEnd"/>
          </w:p>
        </w:tc>
        <w:tc>
          <w:tcPr>
            <w:tcW w:w="637" w:type="dxa"/>
            <w:vAlign w:val="center"/>
          </w:tcPr>
          <w:p w:rsidR="00B523D5" w:rsidRDefault="00B523D5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523D5" w:rsidRPr="003B12D8" w:rsidRDefault="00B523D5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B523D5" w:rsidRPr="003B12D8" w:rsidRDefault="00B523D5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D39D2" w:rsidRDefault="00CD39D2"/>
    <w:sectPr w:rsidR="00CD39D2" w:rsidSect="00B523D5">
      <w:headerReference w:type="default" r:id="rId6"/>
      <w:pgSz w:w="16838" w:h="11906" w:orient="landscape"/>
      <w:pgMar w:top="1134" w:right="1077" w:bottom="1134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25" w:rsidRDefault="00B56B25" w:rsidP="00B523D5">
      <w:pPr>
        <w:spacing w:after="0" w:line="240" w:lineRule="auto"/>
      </w:pPr>
      <w:r>
        <w:separator/>
      </w:r>
    </w:p>
  </w:endnote>
  <w:endnote w:type="continuationSeparator" w:id="0">
    <w:p w:rsidR="00B56B25" w:rsidRDefault="00B56B25" w:rsidP="00B5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25" w:rsidRDefault="00B56B25" w:rsidP="00B523D5">
      <w:pPr>
        <w:spacing w:after="0" w:line="240" w:lineRule="auto"/>
      </w:pPr>
      <w:r>
        <w:separator/>
      </w:r>
    </w:p>
  </w:footnote>
  <w:footnote w:type="continuationSeparator" w:id="0">
    <w:p w:rsidR="00B56B25" w:rsidRDefault="00B56B25" w:rsidP="00B5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D5" w:rsidRPr="00CB69F4" w:rsidRDefault="00B523D5" w:rsidP="00B523D5">
    <w:pPr>
      <w:pStyle w:val="a7"/>
      <w:jc w:val="right"/>
      <w:rPr>
        <w:rFonts w:ascii="Times New Roman" w:hAnsi="Times New Roman"/>
        <w:b/>
        <w:i/>
        <w:sz w:val="28"/>
        <w:lang w:val="en-US"/>
      </w:rPr>
    </w:pPr>
    <w:r w:rsidRPr="00CB69F4">
      <w:rPr>
        <w:rFonts w:ascii="Times New Roman" w:hAnsi="Times New Roman"/>
        <w:b/>
        <w:i/>
        <w:sz w:val="28"/>
        <w:lang w:val="en-US"/>
      </w:rPr>
      <w:fldChar w:fldCharType="begin"/>
    </w:r>
    <w:r w:rsidRPr="00CB69F4">
      <w:rPr>
        <w:rFonts w:ascii="Times New Roman" w:hAnsi="Times New Roman"/>
        <w:b/>
        <w:i/>
        <w:sz w:val="28"/>
        <w:lang w:val="en-US"/>
      </w:rPr>
      <w:instrText xml:space="preserve"> HYPERLINK "http://www.hasanboy.uz" </w:instrText>
    </w:r>
    <w:r w:rsidRPr="00CB69F4">
      <w:rPr>
        <w:rFonts w:ascii="Times New Roman" w:hAnsi="Times New Roman"/>
        <w:b/>
        <w:i/>
        <w:sz w:val="28"/>
        <w:lang w:val="en-US"/>
      </w:rPr>
      <w:fldChar w:fldCharType="separate"/>
    </w:r>
    <w:r w:rsidRPr="00CB69F4">
      <w:rPr>
        <w:rStyle w:val="a9"/>
        <w:rFonts w:ascii="Times New Roman" w:hAnsi="Times New Roman"/>
        <w:b/>
        <w:i/>
        <w:sz w:val="28"/>
        <w:lang w:val="en-US"/>
      </w:rPr>
      <w:t>www.hasanboy.uz</w:t>
    </w:r>
    <w:r w:rsidRPr="00CB69F4">
      <w:rPr>
        <w:rFonts w:ascii="Times New Roman" w:hAnsi="Times New Roman"/>
        <w:b/>
        <w:i/>
        <w:sz w:val="28"/>
        <w:lang w:val="en-US"/>
      </w:rPr>
      <w:fldChar w:fldCharType="end"/>
    </w:r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saytidan</w:t>
    </w:r>
    <w:proofErr w:type="spellEnd"/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olindi</w:t>
    </w:r>
    <w:proofErr w:type="spellEnd"/>
  </w:p>
  <w:p w:rsidR="00B523D5" w:rsidRPr="00B523D5" w:rsidRDefault="00B523D5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5"/>
    <w:rsid w:val="00B523D5"/>
    <w:rsid w:val="00B56B25"/>
    <w:rsid w:val="00C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2969E-C22A-4597-B358-9CF6181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523D5"/>
    <w:pPr>
      <w:spacing w:after="0" w:line="240" w:lineRule="auto"/>
      <w:ind w:left="360"/>
      <w:jc w:val="both"/>
    </w:pPr>
    <w:rPr>
      <w:rFonts w:ascii="Bodoni Uzb" w:eastAsia="Times New Roman" w:hAnsi="Bodoni Uzb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23D5"/>
    <w:rPr>
      <w:rFonts w:ascii="Bodoni Uzb" w:eastAsia="Times New Roman" w:hAnsi="Bodoni Uzb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3D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52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2018-01-16T18:00:00Z</dcterms:created>
  <dcterms:modified xsi:type="dcterms:W3CDTF">2018-01-16T18:02:00Z</dcterms:modified>
</cp:coreProperties>
</file>