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8E6" w:rsidRPr="007C2DA6" w:rsidRDefault="009938E6" w:rsidP="009938E6">
      <w:pPr>
        <w:spacing w:after="0" w:line="240" w:lineRule="auto"/>
        <w:jc w:val="center"/>
        <w:rPr>
          <w:rFonts w:ascii="Times New Roman" w:hAnsi="Times New Roman"/>
          <w:b/>
          <w:color w:val="auto"/>
          <w:sz w:val="28"/>
          <w:szCs w:val="28"/>
          <w:lang w:val="en-US"/>
        </w:rPr>
      </w:pPr>
      <w:r w:rsidRPr="007C2DA6">
        <w:rPr>
          <w:rFonts w:ascii="Times New Roman" w:hAnsi="Times New Roman"/>
          <w:b/>
          <w:color w:val="auto"/>
          <w:sz w:val="28"/>
          <w:szCs w:val="28"/>
          <w:lang w:val="uz-Cyrl-UZ"/>
        </w:rPr>
        <w:t>7-sinf Biologiya (zoologiya) haftasiga 2 soatdan jami 68 soat</w:t>
      </w:r>
    </w:p>
    <w:tbl>
      <w:tblPr>
        <w:tblW w:w="10632"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
        <w:gridCol w:w="7089"/>
        <w:gridCol w:w="567"/>
        <w:gridCol w:w="709"/>
        <w:gridCol w:w="709"/>
        <w:gridCol w:w="850"/>
      </w:tblGrid>
      <w:tr w:rsidR="009938E6" w:rsidRPr="007C2DA6" w:rsidTr="00641470">
        <w:trPr>
          <w:cantSplit/>
          <w:trHeight w:val="1697"/>
        </w:trPr>
        <w:tc>
          <w:tcPr>
            <w:tcW w:w="708" w:type="dxa"/>
            <w:tcBorders>
              <w:top w:val="single" w:sz="4" w:space="0" w:color="auto"/>
              <w:bottom w:val="single" w:sz="4" w:space="0" w:color="auto"/>
              <w:right w:val="single" w:sz="4" w:space="0" w:color="auto"/>
            </w:tcBorders>
            <w:textDirection w:val="btLr"/>
          </w:tcPr>
          <w:p w:rsidR="009938E6" w:rsidRPr="007C2DA6" w:rsidRDefault="009938E6" w:rsidP="00641470">
            <w:pPr>
              <w:spacing w:after="0" w:line="240" w:lineRule="auto"/>
              <w:jc w:val="center"/>
              <w:rPr>
                <w:rFonts w:ascii="Times New Roman" w:hAnsi="Times New Roman"/>
                <w:b/>
                <w:bCs/>
                <w:color w:val="auto"/>
                <w:lang w:val="en-US"/>
              </w:rPr>
            </w:pPr>
            <w:r w:rsidRPr="007C2DA6">
              <w:rPr>
                <w:rFonts w:ascii="Times New Roman" w:hAnsi="Times New Roman"/>
                <w:b/>
                <w:bCs/>
                <w:color w:val="auto"/>
                <w:lang w:val="en-US"/>
              </w:rPr>
              <w:t>Dars soati.</w:t>
            </w: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lang w:val="en-US"/>
              </w:rPr>
            </w:pPr>
          </w:p>
          <w:p w:rsidR="009938E6" w:rsidRPr="007C2DA6" w:rsidRDefault="009938E6" w:rsidP="00641470">
            <w:pPr>
              <w:spacing w:after="0" w:line="240" w:lineRule="auto"/>
              <w:jc w:val="center"/>
              <w:rPr>
                <w:rFonts w:ascii="Times New Roman" w:hAnsi="Times New Roman"/>
                <w:b/>
                <w:bCs/>
                <w:color w:val="auto"/>
                <w:lang w:val="en-US"/>
              </w:rPr>
            </w:pPr>
          </w:p>
          <w:p w:rsidR="009938E6" w:rsidRPr="007C2DA6" w:rsidRDefault="009938E6" w:rsidP="00641470">
            <w:pPr>
              <w:spacing w:after="0" w:line="240" w:lineRule="auto"/>
              <w:jc w:val="center"/>
              <w:rPr>
                <w:rFonts w:ascii="Times New Roman" w:hAnsi="Times New Roman"/>
                <w:b/>
                <w:bCs/>
                <w:color w:val="auto"/>
                <w:lang w:val="en-US"/>
              </w:rPr>
            </w:pPr>
            <w:r w:rsidRPr="007C2DA6">
              <w:rPr>
                <w:rFonts w:ascii="Times New Roman" w:hAnsi="Times New Roman"/>
                <w:b/>
                <w:bCs/>
                <w:color w:val="auto"/>
                <w:lang w:val="en-US"/>
              </w:rPr>
              <w:t>Bob  va  mavzular</w:t>
            </w:r>
          </w:p>
        </w:tc>
        <w:tc>
          <w:tcPr>
            <w:tcW w:w="567" w:type="dxa"/>
            <w:tcBorders>
              <w:top w:val="single" w:sz="4" w:space="0" w:color="auto"/>
              <w:left w:val="single" w:sz="4" w:space="0" w:color="auto"/>
              <w:bottom w:val="single" w:sz="4" w:space="0" w:color="auto"/>
              <w:right w:val="single" w:sz="4" w:space="0" w:color="auto"/>
            </w:tcBorders>
            <w:textDirection w:val="btLr"/>
          </w:tcPr>
          <w:p w:rsidR="009938E6" w:rsidRPr="007C2DA6" w:rsidRDefault="009938E6" w:rsidP="00641470">
            <w:pPr>
              <w:spacing w:after="0" w:line="240" w:lineRule="auto"/>
              <w:jc w:val="center"/>
              <w:rPr>
                <w:rFonts w:ascii="Times New Roman" w:hAnsi="Times New Roman"/>
                <w:b/>
                <w:bCs/>
                <w:color w:val="auto"/>
                <w:lang w:val="en-US"/>
              </w:rPr>
            </w:pPr>
            <w:r w:rsidRPr="007C2DA6">
              <w:rPr>
                <w:rFonts w:ascii="Times New Roman" w:hAnsi="Times New Roman"/>
                <w:b/>
                <w:bCs/>
                <w:color w:val="auto"/>
                <w:lang w:val="en-US"/>
              </w:rPr>
              <w:t>Soat</w:t>
            </w:r>
          </w:p>
        </w:tc>
        <w:tc>
          <w:tcPr>
            <w:tcW w:w="709" w:type="dxa"/>
            <w:tcBorders>
              <w:top w:val="single" w:sz="4" w:space="0" w:color="auto"/>
              <w:left w:val="single" w:sz="4" w:space="0" w:color="auto"/>
              <w:bottom w:val="single" w:sz="4" w:space="0" w:color="auto"/>
              <w:right w:val="single" w:sz="4" w:space="0" w:color="auto"/>
            </w:tcBorders>
            <w:textDirection w:val="btLr"/>
          </w:tcPr>
          <w:p w:rsidR="009938E6" w:rsidRPr="007C2DA6" w:rsidRDefault="009938E6" w:rsidP="00641470">
            <w:pPr>
              <w:spacing w:after="0" w:line="240" w:lineRule="auto"/>
              <w:jc w:val="center"/>
              <w:rPr>
                <w:rFonts w:ascii="Times New Roman" w:hAnsi="Times New Roman"/>
                <w:b/>
                <w:bCs/>
                <w:color w:val="auto"/>
                <w:lang w:val="en-US"/>
              </w:rPr>
            </w:pPr>
            <w:r w:rsidRPr="007C2DA6">
              <w:rPr>
                <w:rFonts w:ascii="Times New Roman" w:hAnsi="Times New Roman"/>
                <w:b/>
                <w:bCs/>
                <w:color w:val="auto"/>
                <w:lang w:val="en-US"/>
              </w:rPr>
              <w:t>Dars o‘tish muddati. Sana</w:t>
            </w:r>
          </w:p>
        </w:tc>
        <w:tc>
          <w:tcPr>
            <w:tcW w:w="709" w:type="dxa"/>
            <w:tcBorders>
              <w:top w:val="single" w:sz="4" w:space="0" w:color="auto"/>
              <w:left w:val="single" w:sz="4" w:space="0" w:color="auto"/>
              <w:bottom w:val="single" w:sz="4" w:space="0" w:color="auto"/>
            </w:tcBorders>
            <w:textDirection w:val="btLr"/>
          </w:tcPr>
          <w:p w:rsidR="009938E6" w:rsidRPr="007C2DA6" w:rsidRDefault="009938E6" w:rsidP="00641470">
            <w:pPr>
              <w:spacing w:after="0" w:line="240" w:lineRule="auto"/>
              <w:jc w:val="center"/>
              <w:rPr>
                <w:rFonts w:ascii="Times New Roman" w:hAnsi="Times New Roman"/>
                <w:b/>
                <w:color w:val="auto"/>
                <w:lang w:val="en-US"/>
              </w:rPr>
            </w:pPr>
            <w:r w:rsidRPr="007C2DA6">
              <w:rPr>
                <w:rFonts w:ascii="Times New Roman" w:hAnsi="Times New Roman"/>
                <w:b/>
                <w:color w:val="auto"/>
                <w:lang w:val="en-US"/>
              </w:rPr>
              <w:t>Dars o’tilgan sana</w:t>
            </w:r>
          </w:p>
        </w:tc>
        <w:tc>
          <w:tcPr>
            <w:tcW w:w="850" w:type="dxa"/>
            <w:tcBorders>
              <w:top w:val="single" w:sz="4" w:space="0" w:color="auto"/>
              <w:left w:val="single" w:sz="4" w:space="0" w:color="auto"/>
              <w:bottom w:val="single" w:sz="4" w:space="0" w:color="auto"/>
            </w:tcBorders>
            <w:vAlign w:val="center"/>
          </w:tcPr>
          <w:p w:rsidR="009938E6" w:rsidRPr="007C2DA6" w:rsidRDefault="009938E6" w:rsidP="00641470">
            <w:pPr>
              <w:spacing w:after="0" w:line="240" w:lineRule="auto"/>
              <w:jc w:val="center"/>
              <w:rPr>
                <w:rFonts w:ascii="Times New Roman" w:hAnsi="Times New Roman"/>
                <w:b/>
                <w:color w:val="auto"/>
                <w:lang w:val="en-US"/>
              </w:rPr>
            </w:pPr>
            <w:r w:rsidRPr="007C2DA6">
              <w:rPr>
                <w:rFonts w:ascii="Times New Roman" w:hAnsi="Times New Roman"/>
                <w:b/>
                <w:color w:val="auto"/>
                <w:lang w:val="en-US"/>
              </w:rPr>
              <w:t>Uyga vazifa</w:t>
            </w: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r w:rsidRPr="007C2DA6">
              <w:rPr>
                <w:rFonts w:ascii="Times New Roman" w:hAnsi="Times New Roman"/>
                <w:b/>
                <w:bCs/>
                <w:color w:val="auto"/>
                <w:sz w:val="28"/>
                <w:szCs w:val="28"/>
                <w:lang w:val="en-US"/>
              </w:rPr>
              <w:t>I</w:t>
            </w:r>
            <w:r w:rsidRPr="007C2DA6">
              <w:rPr>
                <w:rFonts w:ascii="Times New Roman" w:hAnsi="Times New Roman"/>
                <w:b/>
                <w:bCs/>
                <w:color w:val="auto"/>
                <w:sz w:val="28"/>
                <w:szCs w:val="28"/>
                <w:lang w:val="uz-Cyrl-UZ"/>
              </w:rPr>
              <w:t xml:space="preserve"> chorak</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r w:rsidRPr="007C2DA6">
              <w:rPr>
                <w:rFonts w:ascii="Times New Roman" w:hAnsi="Times New Roman"/>
                <w:b/>
                <w:bCs/>
                <w:color w:val="auto"/>
                <w:sz w:val="28"/>
                <w:szCs w:val="28"/>
                <w:lang w:val="uz-Cyrl-UZ"/>
              </w:rPr>
              <w:t>1-bob. Hayvonlar to‘g‘risida umumiy ma’lumot. (2 soat)</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uz-Cyrl-UZ"/>
              </w:rPr>
            </w:pPr>
            <w:r w:rsidRPr="007C2DA6">
              <w:rPr>
                <w:rFonts w:ascii="Times New Roman" w:hAnsi="Times New Roman"/>
                <w:color w:val="auto"/>
                <w:sz w:val="28"/>
                <w:szCs w:val="28"/>
                <w:lang w:val="uz-Cyrl-UZ"/>
              </w:rPr>
              <w:t>1</w:t>
            </w: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rPr>
                <w:rFonts w:ascii="Times New Roman" w:hAnsi="Times New Roman"/>
                <w:color w:val="auto"/>
                <w:sz w:val="28"/>
                <w:szCs w:val="28"/>
                <w:lang w:val="uz-Cyrl-UZ"/>
              </w:rPr>
            </w:pPr>
            <w:r w:rsidRPr="007C2DA6">
              <w:rPr>
                <w:rFonts w:ascii="Times New Roman" w:hAnsi="Times New Roman"/>
                <w:bCs/>
                <w:color w:val="auto"/>
                <w:sz w:val="28"/>
                <w:szCs w:val="28"/>
                <w:lang w:val="uz-Cyrl-UZ"/>
              </w:rPr>
              <w:t>Zoologiya fani va uning vazifalari.</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1</w:t>
            </w: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2</w:t>
            </w: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rPr>
                <w:rFonts w:ascii="Times New Roman" w:hAnsi="Times New Roman"/>
                <w:color w:val="auto"/>
                <w:sz w:val="28"/>
                <w:szCs w:val="28"/>
                <w:lang w:val="uz-Cyrl-UZ"/>
              </w:rPr>
            </w:pPr>
            <w:r w:rsidRPr="007C2DA6">
              <w:rPr>
                <w:rFonts w:ascii="Times New Roman" w:hAnsi="Times New Roman"/>
                <w:color w:val="auto"/>
                <w:sz w:val="28"/>
                <w:szCs w:val="28"/>
                <w:lang w:val="uz-Cyrl-UZ"/>
              </w:rPr>
              <w:t>Hayvon organizmining tuzilishi, hayvonlarni klassifikastiya qilish</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1</w:t>
            </w: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uz-Cyrl-UZ"/>
              </w:rPr>
            </w:pPr>
            <w:r w:rsidRPr="007C2DA6">
              <w:rPr>
                <w:rFonts w:ascii="Times New Roman" w:hAnsi="Times New Roman"/>
                <w:b/>
                <w:color w:val="auto"/>
                <w:sz w:val="28"/>
                <w:szCs w:val="28"/>
                <w:lang w:val="uz-Cyrl-UZ"/>
              </w:rPr>
              <w:t xml:space="preserve">2- bob. Bir hujayralilar, ya’ni sodda hayvonlar </w:t>
            </w:r>
            <w:r w:rsidRPr="007C2DA6">
              <w:rPr>
                <w:rFonts w:ascii="Times New Roman" w:hAnsi="Times New Roman"/>
                <w:b/>
                <w:bCs/>
                <w:color w:val="auto"/>
                <w:sz w:val="28"/>
                <w:szCs w:val="28"/>
                <w:lang w:val="uz-Cyrl-UZ"/>
              </w:rPr>
              <w:t>(4 soat)</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en-US"/>
              </w:rPr>
            </w:pP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3</w:t>
            </w: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rPr>
                <w:rFonts w:ascii="Times New Roman" w:hAnsi="Times New Roman"/>
                <w:color w:val="auto"/>
                <w:sz w:val="28"/>
                <w:szCs w:val="28"/>
                <w:lang w:val="uz-Cyrl-UZ"/>
              </w:rPr>
            </w:pPr>
            <w:r w:rsidRPr="007C2DA6">
              <w:rPr>
                <w:rFonts w:ascii="Times New Roman" w:hAnsi="Times New Roman"/>
                <w:color w:val="auto"/>
                <w:sz w:val="28"/>
                <w:szCs w:val="28"/>
                <w:lang w:val="uz-Cyrl-UZ"/>
              </w:rPr>
              <w:t>Soxta oyoqlilar sinfi</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1</w:t>
            </w: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4</w:t>
            </w: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rPr>
                <w:rFonts w:ascii="Times New Roman" w:hAnsi="Times New Roman"/>
                <w:color w:val="auto"/>
                <w:sz w:val="28"/>
                <w:szCs w:val="28"/>
                <w:lang w:val="uz-Cyrl-UZ"/>
              </w:rPr>
            </w:pPr>
            <w:r w:rsidRPr="007C2DA6">
              <w:rPr>
                <w:rFonts w:ascii="Times New Roman" w:hAnsi="Times New Roman"/>
                <w:color w:val="auto"/>
                <w:sz w:val="28"/>
                <w:szCs w:val="28"/>
                <w:lang w:val="uz-Cyrl-UZ"/>
              </w:rPr>
              <w:t>Xivchinlilar sinfi</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1</w:t>
            </w: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5</w:t>
            </w: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rPr>
                <w:rFonts w:ascii="Times New Roman" w:hAnsi="Times New Roman"/>
                <w:color w:val="auto"/>
                <w:sz w:val="28"/>
                <w:szCs w:val="28"/>
                <w:lang w:val="uz-Cyrl-UZ"/>
              </w:rPr>
            </w:pPr>
            <w:r w:rsidRPr="007C2DA6">
              <w:rPr>
                <w:rFonts w:ascii="Times New Roman" w:hAnsi="Times New Roman"/>
                <w:color w:val="auto"/>
                <w:sz w:val="28"/>
                <w:szCs w:val="28"/>
                <w:lang w:val="uz-Cyrl-UZ"/>
              </w:rPr>
              <w:t>Tufelka infuzoriyasining  yashash muhiti, tuzilishi, nafas olishi, ayirishi, ko‘payishi va ta’sirlanishi.</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1</w:t>
            </w: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6</w:t>
            </w: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autoSpaceDE w:val="0"/>
              <w:autoSpaceDN w:val="0"/>
              <w:adjustRightInd w:val="0"/>
              <w:spacing w:after="0" w:line="240" w:lineRule="auto"/>
              <w:rPr>
                <w:rFonts w:ascii="Times New Roman" w:hAnsi="Times New Roman"/>
                <w:color w:val="auto"/>
                <w:sz w:val="28"/>
                <w:szCs w:val="28"/>
                <w:lang w:val="en-US"/>
              </w:rPr>
            </w:pPr>
            <w:r w:rsidRPr="007C2DA6">
              <w:rPr>
                <w:rFonts w:ascii="Times New Roman" w:hAnsi="Times New Roman"/>
                <w:color w:val="auto"/>
                <w:sz w:val="28"/>
                <w:szCs w:val="28"/>
                <w:lang w:val="uz-Cyrl-UZ"/>
              </w:rPr>
              <w:t xml:space="preserve">Sporalilar sinfi, bezgak parazitining tuzilishi, ko‘payishi va zarari. </w:t>
            </w:r>
          </w:p>
          <w:p w:rsidR="009938E6" w:rsidRPr="007C2DA6" w:rsidRDefault="009938E6" w:rsidP="00641470">
            <w:pPr>
              <w:autoSpaceDE w:val="0"/>
              <w:autoSpaceDN w:val="0"/>
              <w:adjustRightInd w:val="0"/>
              <w:spacing w:after="0" w:line="240" w:lineRule="auto"/>
              <w:rPr>
                <w:rFonts w:ascii="Times New Roman" w:hAnsi="Times New Roman"/>
                <w:color w:val="auto"/>
                <w:sz w:val="28"/>
                <w:szCs w:val="28"/>
                <w:lang w:val="uz-Cyrl-UZ"/>
              </w:rPr>
            </w:pPr>
            <w:r w:rsidRPr="007C2DA6">
              <w:rPr>
                <w:rFonts w:ascii="Times New Roman" w:hAnsi="Times New Roman"/>
                <w:b/>
                <w:i/>
                <w:iCs/>
                <w:color w:val="auto"/>
                <w:sz w:val="28"/>
                <w:szCs w:val="28"/>
                <w:lang w:val="uz-Cyrl-UZ"/>
              </w:rPr>
              <w:t xml:space="preserve">1- laboratoriya mashg‘uloti: </w:t>
            </w:r>
            <w:r w:rsidRPr="007C2DA6">
              <w:rPr>
                <w:rFonts w:ascii="Times New Roman" w:hAnsi="Times New Roman"/>
                <w:color w:val="auto"/>
                <w:sz w:val="28"/>
                <w:szCs w:val="28"/>
                <w:lang w:val="uz-Cyrl-UZ"/>
              </w:rPr>
              <w:t>Tufelka infuzoriyasining harakatlanishi, tuzilishi, oziqlanishi va ta’sirlanishini mikroskop ostida kuzatish.</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1</w:t>
            </w: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autoSpaceDE w:val="0"/>
              <w:autoSpaceDN w:val="0"/>
              <w:adjustRightInd w:val="0"/>
              <w:spacing w:after="0" w:line="240" w:lineRule="auto"/>
              <w:rPr>
                <w:rFonts w:ascii="Times New Roman" w:hAnsi="Times New Roman"/>
                <w:b/>
                <w:color w:val="auto"/>
                <w:sz w:val="28"/>
                <w:szCs w:val="28"/>
                <w:lang w:val="uz-Cyrl-UZ"/>
              </w:rPr>
            </w:pPr>
            <w:r w:rsidRPr="007C2DA6">
              <w:rPr>
                <w:rFonts w:ascii="Times New Roman" w:hAnsi="Times New Roman"/>
                <w:b/>
                <w:color w:val="auto"/>
                <w:sz w:val="28"/>
                <w:szCs w:val="28"/>
                <w:lang w:val="uz-Cyrl-UZ"/>
              </w:rPr>
              <w:t xml:space="preserve">3-bob. Ko‘p hujayrali hayvonlar: </w:t>
            </w:r>
            <w:r w:rsidRPr="007C2DA6">
              <w:rPr>
                <w:rFonts w:ascii="Times New Roman" w:hAnsi="Times New Roman"/>
                <w:b/>
                <w:bCs/>
                <w:color w:val="auto"/>
                <w:sz w:val="28"/>
                <w:szCs w:val="28"/>
                <w:lang w:val="uz-Cyrl-UZ"/>
              </w:rPr>
              <w:t xml:space="preserve">bo‘shliqichlilar tipi  </w:t>
            </w:r>
            <w:r w:rsidRPr="007C2DA6">
              <w:rPr>
                <w:rFonts w:ascii="Times New Roman" w:hAnsi="Times New Roman"/>
                <w:b/>
                <w:color w:val="auto"/>
                <w:sz w:val="28"/>
                <w:szCs w:val="28"/>
                <w:lang w:val="uz-Cyrl-UZ"/>
              </w:rPr>
              <w:t>(2 soat)</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en-US"/>
              </w:rPr>
            </w:pP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7</w:t>
            </w: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rPr>
                <w:rFonts w:ascii="Times New Roman" w:hAnsi="Times New Roman"/>
                <w:color w:val="auto"/>
                <w:sz w:val="28"/>
                <w:szCs w:val="28"/>
                <w:lang w:val="uz-Cyrl-UZ"/>
              </w:rPr>
            </w:pPr>
            <w:r w:rsidRPr="007C2DA6">
              <w:rPr>
                <w:rFonts w:ascii="Times New Roman" w:hAnsi="Times New Roman"/>
                <w:color w:val="auto"/>
                <w:sz w:val="28"/>
                <w:szCs w:val="28"/>
                <w:lang w:val="uz-Cyrl-UZ"/>
              </w:rPr>
              <w:t>Gidraning yashash muhiti va tashqi tuzilishi. Tana simmetriyasi. Tana devori tashqi qavati hujayralari, harakatlanishi, ta’sirlanishi, refleks hosil qilishi. Tana devori ichki qavati hujayralari, oziqlanishi.</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1</w:t>
            </w: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8</w:t>
            </w: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autoSpaceDE w:val="0"/>
              <w:autoSpaceDN w:val="0"/>
              <w:adjustRightInd w:val="0"/>
              <w:spacing w:after="0" w:line="240" w:lineRule="auto"/>
              <w:rPr>
                <w:rFonts w:ascii="Times New Roman" w:hAnsi="Times New Roman"/>
                <w:color w:val="auto"/>
                <w:sz w:val="28"/>
                <w:szCs w:val="28"/>
                <w:lang w:val="uz-Cyrl-UZ"/>
              </w:rPr>
            </w:pPr>
            <w:r w:rsidRPr="007C2DA6">
              <w:rPr>
                <w:rFonts w:ascii="Times New Roman" w:hAnsi="Times New Roman"/>
                <w:color w:val="auto"/>
                <w:sz w:val="28"/>
                <w:szCs w:val="28"/>
                <w:lang w:val="uz-Cyrl-UZ"/>
              </w:rPr>
              <w:t>Regeneratsiya to‘g‘risida tushuncha. Dengiz bo‘shliqichlilari, aktiniyalar, koloniya hosil qiluvchi poliplar, korall riflari. Meduzalarning tuzilishi. Bo‘shliqichlilarning kelib chiqishi.</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1</w:t>
            </w: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autoSpaceDE w:val="0"/>
              <w:autoSpaceDN w:val="0"/>
              <w:adjustRightInd w:val="0"/>
              <w:spacing w:after="0" w:line="240" w:lineRule="auto"/>
              <w:jc w:val="center"/>
              <w:rPr>
                <w:rFonts w:ascii="Times New Roman" w:hAnsi="Times New Roman"/>
                <w:color w:val="auto"/>
                <w:sz w:val="28"/>
                <w:szCs w:val="28"/>
                <w:lang w:val="en-US"/>
              </w:rPr>
            </w:pPr>
            <w:r w:rsidRPr="007C2DA6">
              <w:rPr>
                <w:rFonts w:ascii="Times New Roman" w:hAnsi="Times New Roman"/>
                <w:b/>
                <w:color w:val="auto"/>
                <w:sz w:val="28"/>
                <w:szCs w:val="28"/>
                <w:lang w:val="uz-Cyrl-UZ"/>
              </w:rPr>
              <w:t>4-bob. Yassi va to‘garak chuvalchanglar tiplari. (4 soat)</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9</w:t>
            </w: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autoSpaceDE w:val="0"/>
              <w:autoSpaceDN w:val="0"/>
              <w:adjustRightInd w:val="0"/>
              <w:spacing w:after="0" w:line="240" w:lineRule="auto"/>
              <w:rPr>
                <w:rFonts w:ascii="Times New Roman" w:hAnsi="Times New Roman"/>
                <w:b/>
                <w:color w:val="auto"/>
                <w:sz w:val="28"/>
                <w:szCs w:val="28"/>
                <w:lang w:val="uz-Cyrl-UZ"/>
              </w:rPr>
            </w:pPr>
            <w:r w:rsidRPr="007C2DA6">
              <w:rPr>
                <w:rFonts w:ascii="Times New Roman" w:hAnsi="Times New Roman"/>
                <w:b/>
                <w:color w:val="auto"/>
                <w:sz w:val="28"/>
                <w:szCs w:val="28"/>
                <w:lang w:val="uz-Cyrl-UZ"/>
              </w:rPr>
              <w:t>Nazorat ishi</w:t>
            </w:r>
            <w:r w:rsidRPr="007C2DA6">
              <w:rPr>
                <w:rFonts w:ascii="Times New Roman" w:hAnsi="Times New Roman"/>
                <w:b/>
                <w:color w:val="auto"/>
                <w:sz w:val="28"/>
                <w:szCs w:val="28"/>
                <w:lang w:val="en-US"/>
              </w:rPr>
              <w:t>-</w:t>
            </w:r>
            <w:r w:rsidRPr="007C2DA6">
              <w:rPr>
                <w:rFonts w:ascii="Times New Roman" w:hAnsi="Times New Roman"/>
                <w:b/>
                <w:color w:val="auto"/>
                <w:sz w:val="28"/>
                <w:szCs w:val="28"/>
                <w:lang w:val="uz-Cyrl-UZ"/>
              </w:rPr>
              <w:t>1</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1</w:t>
            </w: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10</w:t>
            </w: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rPr>
                <w:rFonts w:ascii="Times New Roman" w:hAnsi="Times New Roman"/>
                <w:color w:val="auto"/>
                <w:sz w:val="28"/>
                <w:szCs w:val="28"/>
                <w:lang w:val="uz-Cyrl-UZ"/>
              </w:rPr>
            </w:pPr>
            <w:r w:rsidRPr="007C2DA6">
              <w:rPr>
                <w:rFonts w:ascii="Times New Roman" w:hAnsi="Times New Roman"/>
                <w:color w:val="auto"/>
                <w:sz w:val="28"/>
                <w:szCs w:val="28"/>
                <w:lang w:val="uz-Cyrl-UZ"/>
              </w:rPr>
              <w:t>Yassi chuvalchanlarning tuzilishi xususiyatlari, tana simmetriyasi. Kiprikli chuvalchanglar, oq planariyaning tashqi tuzilishi, hazm qilish, ayirish va nerv sistemasi, sezgi organlari, jinsiy sistemasi.</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1</w:t>
            </w: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11</w:t>
            </w: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rPr>
                <w:rFonts w:ascii="Times New Roman" w:hAnsi="Times New Roman"/>
                <w:color w:val="auto"/>
                <w:sz w:val="28"/>
                <w:szCs w:val="28"/>
                <w:lang w:val="en-US"/>
              </w:rPr>
            </w:pPr>
            <w:r w:rsidRPr="007C2DA6">
              <w:rPr>
                <w:rFonts w:ascii="Times New Roman" w:hAnsi="Times New Roman"/>
                <w:color w:val="auto"/>
                <w:sz w:val="28"/>
                <w:szCs w:val="28"/>
                <w:lang w:val="en-US"/>
              </w:rPr>
              <w:t xml:space="preserve">Yassi chuvalchanglarning </w:t>
            </w:r>
            <w:r w:rsidRPr="007C2DA6">
              <w:rPr>
                <w:rFonts w:ascii="Times New Roman" w:hAnsi="Times New Roman"/>
                <w:color w:val="auto"/>
                <w:sz w:val="28"/>
                <w:szCs w:val="28"/>
                <w:lang w:val="uz-Cyrl-UZ"/>
              </w:rPr>
              <w:t>x</w:t>
            </w:r>
            <w:r w:rsidRPr="007C2DA6">
              <w:rPr>
                <w:rFonts w:ascii="Times New Roman" w:hAnsi="Times New Roman"/>
                <w:color w:val="auto"/>
                <w:sz w:val="28"/>
                <w:szCs w:val="28"/>
                <w:lang w:val="en-US"/>
              </w:rPr>
              <w:t>ilma</w:t>
            </w:r>
            <w:r w:rsidRPr="007C2DA6">
              <w:rPr>
                <w:rFonts w:ascii="Times New Roman" w:hAnsi="Times New Roman"/>
                <w:color w:val="auto"/>
                <w:sz w:val="28"/>
                <w:szCs w:val="28"/>
                <w:lang w:val="uz-Cyrl-UZ"/>
              </w:rPr>
              <w:t xml:space="preserve"> -</w:t>
            </w:r>
            <w:r w:rsidRPr="007C2DA6">
              <w:rPr>
                <w:rFonts w:ascii="Times New Roman" w:hAnsi="Times New Roman"/>
                <w:color w:val="auto"/>
                <w:sz w:val="28"/>
                <w:szCs w:val="28"/>
                <w:lang w:val="en-US"/>
              </w:rPr>
              <w:t xml:space="preserve"> </w:t>
            </w:r>
            <w:r w:rsidRPr="007C2DA6">
              <w:rPr>
                <w:rFonts w:ascii="Times New Roman" w:hAnsi="Times New Roman"/>
                <w:color w:val="auto"/>
                <w:sz w:val="28"/>
                <w:szCs w:val="28"/>
                <w:lang w:val="uz-Cyrl-UZ"/>
              </w:rPr>
              <w:t>x</w:t>
            </w:r>
            <w:r w:rsidRPr="007C2DA6">
              <w:rPr>
                <w:rFonts w:ascii="Times New Roman" w:hAnsi="Times New Roman"/>
                <w:color w:val="auto"/>
                <w:sz w:val="28"/>
                <w:szCs w:val="28"/>
                <w:lang w:val="en-US"/>
              </w:rPr>
              <w:t>illigi: so‘rg‘ich</w:t>
            </w:r>
            <w:r w:rsidRPr="007C2DA6">
              <w:rPr>
                <w:rFonts w:ascii="Times New Roman" w:hAnsi="Times New Roman"/>
                <w:color w:val="auto"/>
                <w:sz w:val="28"/>
                <w:szCs w:val="28"/>
                <w:lang w:val="uz-Cyrl-UZ"/>
              </w:rPr>
              <w:t>li</w:t>
            </w:r>
            <w:r w:rsidRPr="007C2DA6">
              <w:rPr>
                <w:rFonts w:ascii="Times New Roman" w:hAnsi="Times New Roman"/>
                <w:color w:val="auto"/>
                <w:sz w:val="28"/>
                <w:szCs w:val="28"/>
                <w:lang w:val="en-US"/>
              </w:rPr>
              <w:t>lar va tasmasimon chuvalchanglar sinflari. Jigar qurti va qoramol tasmasimon</w:t>
            </w:r>
            <w:r w:rsidRPr="007C2DA6">
              <w:rPr>
                <w:rFonts w:ascii="Times New Roman" w:hAnsi="Times New Roman"/>
                <w:color w:val="auto"/>
                <w:sz w:val="28"/>
                <w:szCs w:val="28"/>
                <w:lang w:val="uz-Cyrl-UZ"/>
              </w:rPr>
              <w:t xml:space="preserve"> chuvalchang</w:t>
            </w:r>
            <w:r w:rsidRPr="007C2DA6">
              <w:rPr>
                <w:rFonts w:ascii="Times New Roman" w:hAnsi="Times New Roman"/>
                <w:color w:val="auto"/>
                <w:sz w:val="28"/>
                <w:szCs w:val="28"/>
                <w:lang w:val="en-US"/>
              </w:rPr>
              <w:t>ining tuzilishi va rivojlanishi. Yassi chuvalchanglarning kelib chiqishi.</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1</w:t>
            </w: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12</w:t>
            </w: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rPr>
                <w:rFonts w:ascii="Times New Roman" w:hAnsi="Times New Roman"/>
                <w:color w:val="auto"/>
                <w:sz w:val="28"/>
                <w:szCs w:val="28"/>
                <w:lang w:val="uz-Cyrl-UZ"/>
              </w:rPr>
            </w:pPr>
            <w:r w:rsidRPr="007C2DA6">
              <w:rPr>
                <w:rFonts w:ascii="Times New Roman" w:hAnsi="Times New Roman"/>
                <w:bCs/>
                <w:color w:val="auto"/>
                <w:sz w:val="28"/>
                <w:szCs w:val="28"/>
                <w:lang w:val="uz-Cyrl-UZ"/>
              </w:rPr>
              <w:t>To‘garak chuvalchanglar tipi</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1</w:t>
            </w: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Cs/>
                <w:color w:val="auto"/>
                <w:sz w:val="28"/>
                <w:szCs w:val="28"/>
                <w:lang w:val="uz-Cyrl-UZ"/>
              </w:rPr>
            </w:pPr>
            <w:r w:rsidRPr="007C2DA6">
              <w:rPr>
                <w:rFonts w:ascii="Times New Roman" w:hAnsi="Times New Roman"/>
                <w:b/>
                <w:bCs/>
                <w:color w:val="auto"/>
                <w:sz w:val="28"/>
                <w:szCs w:val="28"/>
                <w:lang w:val="uz-Cyrl-UZ"/>
              </w:rPr>
              <w:t>5-bob. Halqali chuvalchanglar tipi (3 soat)</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en-US"/>
              </w:rPr>
            </w:pP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13</w:t>
            </w: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rPr>
                <w:rFonts w:ascii="Times New Roman" w:hAnsi="Times New Roman"/>
                <w:color w:val="auto"/>
                <w:sz w:val="28"/>
                <w:szCs w:val="28"/>
                <w:lang w:val="en-US"/>
              </w:rPr>
            </w:pPr>
            <w:r w:rsidRPr="007C2DA6">
              <w:rPr>
                <w:rFonts w:ascii="Times New Roman" w:hAnsi="Times New Roman"/>
                <w:color w:val="auto"/>
                <w:sz w:val="28"/>
                <w:szCs w:val="28"/>
                <w:lang w:val="uz-Cyrl-UZ"/>
              </w:rPr>
              <w:t>H</w:t>
            </w:r>
            <w:r w:rsidRPr="007C2DA6">
              <w:rPr>
                <w:rFonts w:ascii="Times New Roman" w:hAnsi="Times New Roman"/>
                <w:color w:val="auto"/>
                <w:sz w:val="28"/>
                <w:szCs w:val="28"/>
                <w:lang w:val="en-US"/>
              </w:rPr>
              <w:t>alqali chuvalchanglarning yashash muhiti, tashqi va ichki tuzilishi.</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1</w:t>
            </w: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14</w:t>
            </w: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rPr>
                <w:rFonts w:ascii="Times New Roman" w:hAnsi="Times New Roman"/>
                <w:color w:val="auto"/>
                <w:sz w:val="28"/>
                <w:szCs w:val="28"/>
                <w:lang w:val="en-US"/>
              </w:rPr>
            </w:pPr>
            <w:r w:rsidRPr="007C2DA6">
              <w:rPr>
                <w:rFonts w:ascii="Times New Roman" w:hAnsi="Times New Roman"/>
                <w:color w:val="auto"/>
                <w:sz w:val="28"/>
                <w:szCs w:val="28"/>
                <w:lang w:val="en-US"/>
              </w:rPr>
              <w:t>Teri muskul xaltasi, tana bo‘shlig‘</w:t>
            </w:r>
            <w:r w:rsidRPr="007C2DA6">
              <w:rPr>
                <w:rFonts w:ascii="Times New Roman" w:hAnsi="Times New Roman"/>
                <w:color w:val="auto"/>
                <w:sz w:val="28"/>
                <w:szCs w:val="28"/>
                <w:lang w:val="uz-Cyrl-UZ"/>
              </w:rPr>
              <w:t>i</w:t>
            </w:r>
            <w:r w:rsidRPr="007C2DA6">
              <w:rPr>
                <w:rFonts w:ascii="Times New Roman" w:hAnsi="Times New Roman"/>
                <w:color w:val="auto"/>
                <w:sz w:val="28"/>
                <w:szCs w:val="28"/>
                <w:lang w:val="en-US"/>
              </w:rPr>
              <w:t>, hazm qilish, nafas olish, ayirish, qon aylanish, nerv sistemasi, sezishi, reflekslari, ko‘payishi, regener</w:t>
            </w:r>
            <w:r w:rsidRPr="007C2DA6">
              <w:rPr>
                <w:rFonts w:ascii="Times New Roman" w:hAnsi="Times New Roman"/>
                <w:color w:val="auto"/>
                <w:sz w:val="28"/>
                <w:szCs w:val="28"/>
                <w:lang w:val="uz-Cyrl-UZ"/>
              </w:rPr>
              <w:t>at</w:t>
            </w:r>
            <w:r w:rsidRPr="007C2DA6">
              <w:rPr>
                <w:rFonts w:ascii="Times New Roman" w:hAnsi="Times New Roman"/>
                <w:color w:val="auto"/>
                <w:sz w:val="28"/>
                <w:szCs w:val="28"/>
                <w:lang w:val="en-US"/>
              </w:rPr>
              <w:t>siyasi.</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1</w:t>
            </w: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15</w:t>
            </w: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rPr>
                <w:rFonts w:ascii="Times New Roman" w:hAnsi="Times New Roman"/>
                <w:color w:val="auto"/>
                <w:sz w:val="28"/>
                <w:szCs w:val="28"/>
                <w:lang w:val="en-US"/>
              </w:rPr>
            </w:pPr>
            <w:r w:rsidRPr="007C2DA6">
              <w:rPr>
                <w:rFonts w:ascii="Times New Roman" w:hAnsi="Times New Roman"/>
                <w:color w:val="auto"/>
                <w:sz w:val="28"/>
                <w:szCs w:val="28"/>
                <w:lang w:val="uz-Cyrl-UZ"/>
              </w:rPr>
              <w:t>Yomg‘ir chuvalchangining ichki tuzilishi, halqali chuvalchanglarning xilma-xilligi.</w:t>
            </w:r>
            <w:r w:rsidRPr="007C2DA6">
              <w:rPr>
                <w:rFonts w:ascii="Times New Roman" w:hAnsi="Times New Roman"/>
                <w:b/>
                <w:color w:val="auto"/>
                <w:sz w:val="28"/>
                <w:szCs w:val="28"/>
                <w:lang w:val="uz-Cyrl-UZ"/>
              </w:rPr>
              <w:t xml:space="preserve"> </w:t>
            </w:r>
            <w:r w:rsidRPr="007C2DA6">
              <w:rPr>
                <w:rFonts w:ascii="Times New Roman" w:hAnsi="Times New Roman"/>
                <w:b/>
                <w:i/>
                <w:color w:val="auto"/>
                <w:sz w:val="28"/>
                <w:szCs w:val="28"/>
                <w:lang w:val="en-US"/>
              </w:rPr>
              <w:t>2</w:t>
            </w:r>
            <w:r w:rsidRPr="007C2DA6">
              <w:rPr>
                <w:rFonts w:ascii="Times New Roman" w:hAnsi="Times New Roman"/>
                <w:b/>
                <w:i/>
                <w:color w:val="auto"/>
                <w:sz w:val="28"/>
                <w:szCs w:val="28"/>
                <w:lang w:val="uz-Cyrl-UZ"/>
              </w:rPr>
              <w:t>-</w:t>
            </w:r>
            <w:r w:rsidRPr="007C2DA6">
              <w:rPr>
                <w:rFonts w:ascii="Times New Roman" w:hAnsi="Times New Roman"/>
                <w:b/>
                <w:i/>
                <w:color w:val="auto"/>
                <w:sz w:val="28"/>
                <w:szCs w:val="28"/>
                <w:lang w:val="en-US"/>
              </w:rPr>
              <w:t>laboratoriya mashg‘uloti</w:t>
            </w:r>
            <w:r w:rsidRPr="007C2DA6">
              <w:rPr>
                <w:rFonts w:ascii="Times New Roman" w:hAnsi="Times New Roman"/>
                <w:b/>
                <w:i/>
                <w:color w:val="auto"/>
                <w:sz w:val="28"/>
                <w:szCs w:val="28"/>
                <w:lang w:val="uz-Cyrl-UZ"/>
              </w:rPr>
              <w:t xml:space="preserve">: </w:t>
            </w:r>
            <w:r w:rsidRPr="007C2DA6">
              <w:rPr>
                <w:rFonts w:ascii="Times New Roman" w:hAnsi="Times New Roman"/>
                <w:color w:val="auto"/>
                <w:sz w:val="28"/>
                <w:szCs w:val="28"/>
                <w:lang w:val="en-US"/>
              </w:rPr>
              <w:t>Yomg‘ir chuvalchangining tuzilishi, harakatlanishi va refleksini kuzatish.</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1</w:t>
            </w: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uz-Cyrl-UZ"/>
              </w:rPr>
            </w:pPr>
            <w:r w:rsidRPr="007C2DA6">
              <w:rPr>
                <w:rFonts w:ascii="Times New Roman" w:hAnsi="Times New Roman"/>
                <w:b/>
                <w:bCs/>
                <w:color w:val="auto"/>
                <w:sz w:val="28"/>
                <w:szCs w:val="28"/>
                <w:lang w:val="uz-Cyrl-UZ"/>
              </w:rPr>
              <w:t>6-bob. Molyuskalar tipi. (2 soat)</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16</w:t>
            </w: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rPr>
                <w:rFonts w:ascii="Times New Roman" w:hAnsi="Times New Roman"/>
                <w:color w:val="auto"/>
                <w:sz w:val="28"/>
                <w:szCs w:val="28"/>
                <w:lang w:val="en-US"/>
              </w:rPr>
            </w:pPr>
            <w:r w:rsidRPr="007C2DA6">
              <w:rPr>
                <w:rFonts w:ascii="Times New Roman" w:hAnsi="Times New Roman"/>
                <w:bCs/>
                <w:color w:val="auto"/>
                <w:sz w:val="28"/>
                <w:szCs w:val="28"/>
                <w:lang w:val="uz-Cyrl-UZ"/>
              </w:rPr>
              <w:t xml:space="preserve">Qorinoyoqli molyuskalar sinfi. </w:t>
            </w:r>
            <w:r w:rsidRPr="007C2DA6">
              <w:rPr>
                <w:rFonts w:ascii="Times New Roman" w:hAnsi="Times New Roman"/>
                <w:color w:val="auto"/>
                <w:sz w:val="28"/>
                <w:szCs w:val="28"/>
                <w:lang w:val="uz-Cyrl-UZ"/>
              </w:rPr>
              <w:t>Ikki pallali va boshoyoqli molyuskalar sinflari</w:t>
            </w:r>
            <w:r w:rsidRPr="007C2DA6">
              <w:rPr>
                <w:rFonts w:ascii="Times New Roman" w:hAnsi="Times New Roman"/>
                <w:color w:val="auto"/>
                <w:sz w:val="28"/>
                <w:szCs w:val="28"/>
                <w:lang w:val="en-US"/>
              </w:rPr>
              <w:t>.</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1</w:t>
            </w: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17</w:t>
            </w: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rPr>
                <w:rFonts w:ascii="Times New Roman" w:hAnsi="Times New Roman"/>
                <w:color w:val="auto"/>
                <w:sz w:val="28"/>
                <w:szCs w:val="28"/>
                <w:lang w:val="uz-Cyrl-UZ"/>
              </w:rPr>
            </w:pPr>
            <w:r w:rsidRPr="007C2DA6">
              <w:rPr>
                <w:rFonts w:ascii="Times New Roman" w:hAnsi="Times New Roman"/>
                <w:b/>
                <w:color w:val="auto"/>
                <w:sz w:val="28"/>
                <w:szCs w:val="28"/>
                <w:lang w:val="uz-Cyrl-UZ"/>
              </w:rPr>
              <w:t>Nazorat ishi</w:t>
            </w:r>
            <w:r w:rsidRPr="007C2DA6">
              <w:rPr>
                <w:rFonts w:ascii="Times New Roman" w:hAnsi="Times New Roman"/>
                <w:b/>
                <w:color w:val="auto"/>
                <w:sz w:val="28"/>
                <w:szCs w:val="28"/>
                <w:lang w:val="en-US"/>
              </w:rPr>
              <w:t>-</w:t>
            </w:r>
            <w:r w:rsidRPr="007C2DA6">
              <w:rPr>
                <w:rFonts w:ascii="Times New Roman" w:hAnsi="Times New Roman"/>
                <w:b/>
                <w:color w:val="auto"/>
                <w:sz w:val="28"/>
                <w:szCs w:val="28"/>
                <w:lang w:val="uz-Cyrl-UZ"/>
              </w:rPr>
              <w:t>2</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1</w:t>
            </w: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autoSpaceDE w:val="0"/>
              <w:autoSpaceDN w:val="0"/>
              <w:adjustRightInd w:val="0"/>
              <w:spacing w:after="0" w:line="240" w:lineRule="auto"/>
              <w:jc w:val="center"/>
              <w:rPr>
                <w:rFonts w:ascii="Times New Roman" w:hAnsi="Times New Roman"/>
                <w:b/>
                <w:bCs/>
                <w:color w:val="auto"/>
                <w:sz w:val="28"/>
                <w:szCs w:val="28"/>
                <w:lang w:val="uz-Cyrl-UZ"/>
              </w:rPr>
            </w:pPr>
            <w:r w:rsidRPr="007C2DA6">
              <w:rPr>
                <w:rFonts w:ascii="Times New Roman" w:hAnsi="Times New Roman"/>
                <w:b/>
                <w:bCs/>
                <w:color w:val="auto"/>
                <w:sz w:val="28"/>
                <w:szCs w:val="28"/>
                <w:lang w:val="uz-Cyrl-UZ"/>
              </w:rPr>
              <w:t xml:space="preserve">7-bob. Bo‘g‘imoyoqlilar tipi. (4 soat). </w:t>
            </w:r>
          </w:p>
          <w:p w:rsidR="009938E6" w:rsidRPr="007C2DA6" w:rsidRDefault="009938E6" w:rsidP="00641470">
            <w:pPr>
              <w:spacing w:after="0" w:line="240" w:lineRule="auto"/>
              <w:jc w:val="center"/>
              <w:rPr>
                <w:rFonts w:ascii="Times New Roman" w:hAnsi="Times New Roman"/>
                <w:color w:val="auto"/>
                <w:sz w:val="28"/>
                <w:szCs w:val="28"/>
                <w:lang w:val="en-US"/>
              </w:rPr>
            </w:pPr>
            <w:r w:rsidRPr="007C2DA6">
              <w:rPr>
                <w:rFonts w:ascii="Times New Roman" w:hAnsi="Times New Roman"/>
                <w:b/>
                <w:bCs/>
                <w:color w:val="auto"/>
                <w:sz w:val="28"/>
                <w:szCs w:val="28"/>
                <w:lang w:val="uz-Cyrl-UZ"/>
              </w:rPr>
              <w:t>7.1. Qisqichbaqasimonlar sinfi</w:t>
            </w:r>
            <w:r w:rsidRPr="007C2DA6">
              <w:rPr>
                <w:rFonts w:ascii="Times New Roman" w:hAnsi="Times New Roman"/>
                <w:b/>
                <w:bCs/>
                <w:color w:val="auto"/>
                <w:sz w:val="28"/>
                <w:szCs w:val="28"/>
                <w:lang w:val="en-US"/>
              </w:rPr>
              <w:t xml:space="preserve"> (2 soat)</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18</w:t>
            </w: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rPr>
                <w:rFonts w:ascii="Times New Roman" w:hAnsi="Times New Roman"/>
                <w:color w:val="auto"/>
                <w:sz w:val="28"/>
                <w:szCs w:val="28"/>
                <w:lang w:val="uz-Cyrl-UZ"/>
              </w:rPr>
            </w:pPr>
            <w:r w:rsidRPr="007C2DA6">
              <w:rPr>
                <w:rFonts w:ascii="Times New Roman" w:hAnsi="Times New Roman"/>
                <w:color w:val="auto"/>
                <w:sz w:val="28"/>
                <w:szCs w:val="28"/>
                <w:lang w:val="uz-Cyrl-UZ"/>
              </w:rPr>
              <w:t>Bo‘g‘imoyoqlilar tuzilishinig umumiy belgilari, sinflarga bo‘linishi. Qisqichbaqasimonlar sinfi. Daryo qisqichbaqasining tashqi tuzilishi va ko‘payishi, yashash muhiti, hayot kechirishi. Daryo qisqichbaqasining tana qoplag‘ichi, tana bo‘limlari, mo‘ylovlari, jag‘lari, oyoqlari. Harakatlanishi, nafas olishi, ko‘payishi va rivojlanishi.</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1</w:t>
            </w: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uz-Cyrl-UZ"/>
              </w:rPr>
            </w:pP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r w:rsidRPr="007C2DA6">
              <w:rPr>
                <w:rFonts w:ascii="Times New Roman" w:hAnsi="Times New Roman"/>
                <w:b/>
                <w:color w:val="auto"/>
                <w:sz w:val="28"/>
                <w:szCs w:val="28"/>
                <w:lang w:val="en-US"/>
              </w:rPr>
              <w:t>II</w:t>
            </w:r>
            <w:r w:rsidRPr="007C2DA6">
              <w:rPr>
                <w:rFonts w:ascii="Times New Roman" w:hAnsi="Times New Roman"/>
                <w:b/>
                <w:color w:val="auto"/>
                <w:sz w:val="28"/>
                <w:szCs w:val="28"/>
                <w:lang w:val="uz-Cyrl-UZ"/>
              </w:rPr>
              <w:t xml:space="preserve"> chorak</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19</w:t>
            </w: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rPr>
                <w:rFonts w:ascii="Times New Roman" w:hAnsi="Times New Roman"/>
                <w:color w:val="auto"/>
                <w:sz w:val="28"/>
                <w:szCs w:val="28"/>
                <w:lang w:val="uz-Cyrl-UZ"/>
              </w:rPr>
            </w:pPr>
            <w:r w:rsidRPr="007C2DA6">
              <w:rPr>
                <w:rFonts w:ascii="Times New Roman" w:hAnsi="Times New Roman"/>
                <w:color w:val="auto"/>
                <w:sz w:val="28"/>
                <w:szCs w:val="28"/>
                <w:lang w:val="uz-Cyrl-UZ"/>
              </w:rPr>
              <w:t>Daryo qisqichbaqasining ichki tuzilishi, muskullari va tana bo‘shlig‘i, hazm qilish, qon aylanish, nafas olish, ayirish va nerv sistemasi, sezgi organlari. Qisqichbaqasimonlarning xilma-xilligi: dafniya, siklop, zaxkash, krablar, krevetkalar, qisqichbaqasimonlarning ahamiyati.</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en-US"/>
              </w:rPr>
            </w:pPr>
            <w:r w:rsidRPr="007C2DA6">
              <w:rPr>
                <w:rFonts w:ascii="Times New Roman" w:hAnsi="Times New Roman"/>
                <w:color w:val="auto"/>
                <w:sz w:val="28"/>
                <w:szCs w:val="28"/>
                <w:lang w:val="en-US"/>
              </w:rPr>
              <w:t>1</w:t>
            </w: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r w:rsidRPr="007C2DA6">
              <w:rPr>
                <w:rFonts w:ascii="Times New Roman" w:hAnsi="Times New Roman"/>
                <w:b/>
                <w:bCs/>
                <w:color w:val="auto"/>
                <w:sz w:val="28"/>
                <w:szCs w:val="28"/>
                <w:lang w:val="uz-Cyrl-UZ"/>
              </w:rPr>
              <w:t>7.2. O‘rgimchaksimonlar sinfi</w:t>
            </w:r>
            <w:r w:rsidRPr="007C2DA6">
              <w:rPr>
                <w:rFonts w:ascii="Times New Roman" w:hAnsi="Times New Roman"/>
                <w:b/>
                <w:bCs/>
                <w:color w:val="auto"/>
                <w:sz w:val="28"/>
                <w:szCs w:val="28"/>
                <w:lang w:val="en-US"/>
              </w:rPr>
              <w:t xml:space="preserve"> (2 soat)</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20</w:t>
            </w: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rPr>
                <w:rFonts w:ascii="Times New Roman" w:hAnsi="Times New Roman"/>
                <w:b/>
                <w:color w:val="auto"/>
                <w:sz w:val="28"/>
                <w:szCs w:val="28"/>
                <w:lang w:val="uz-Cyrl-UZ"/>
              </w:rPr>
            </w:pPr>
            <w:r w:rsidRPr="007C2DA6">
              <w:rPr>
                <w:rFonts w:ascii="Times New Roman" w:hAnsi="Times New Roman"/>
                <w:color w:val="auto"/>
                <w:sz w:val="28"/>
                <w:szCs w:val="28"/>
                <w:lang w:val="uz-Cyrl-UZ"/>
              </w:rPr>
              <w:t xml:space="preserve">O‘rgimchaksimonlarning </w:t>
            </w:r>
            <w:r w:rsidRPr="007C2DA6">
              <w:rPr>
                <w:rFonts w:ascii="Times New Roman" w:hAnsi="Times New Roman"/>
                <w:sz w:val="28"/>
                <w:szCs w:val="28"/>
                <w:lang w:val="en-US"/>
              </w:rPr>
              <w:t xml:space="preserve"> </w:t>
            </w:r>
            <w:r w:rsidRPr="007C2DA6">
              <w:rPr>
                <w:rFonts w:ascii="Times New Roman" w:hAnsi="Times New Roman"/>
                <w:color w:val="auto"/>
                <w:sz w:val="28"/>
                <w:szCs w:val="28"/>
                <w:lang w:val="uz-Cyrl-UZ"/>
              </w:rPr>
              <w:t>umumiy tavsifi, turkumlarga bo‘linishi. Butli o‘rgimchakning tuzilishi va hayot kechirishi. Yashash muhiti va tashqi tuzilishi. Butli o‘rgimchakning tutqich to‘ri, o‘rgimchak ovi, oziqlanishi, nafas olishi, ko‘payishi.</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1</w:t>
            </w: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21</w:t>
            </w: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rPr>
                <w:rFonts w:ascii="Times New Roman" w:hAnsi="Times New Roman"/>
                <w:b/>
                <w:color w:val="auto"/>
                <w:sz w:val="28"/>
                <w:szCs w:val="28"/>
                <w:lang w:val="uz-Cyrl-UZ"/>
              </w:rPr>
            </w:pPr>
            <w:r w:rsidRPr="007C2DA6">
              <w:rPr>
                <w:rFonts w:ascii="Times New Roman" w:hAnsi="Times New Roman"/>
                <w:color w:val="auto"/>
                <w:sz w:val="28"/>
                <w:szCs w:val="28"/>
                <w:lang w:val="uz-Cyrl-UZ"/>
              </w:rPr>
              <w:t>O‘rgimchaksimonlarning xilma - xilligi. Qoraqurt, biy, falanga va chayonlarning tashqi tuzilishi va hayot kechirish xususiyatlari. Parazit kanalar, tashqi tuzilishi va hayot kechirishi xususiyatlari. Kanalarning parazit va yuqumli kasalliklar qo‘zg‘atuvchilarini tarqatuvchi sifatida ahamiyati.</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uz-Cyrl-UZ"/>
              </w:rPr>
            </w:pPr>
            <w:r w:rsidRPr="007C2DA6">
              <w:rPr>
                <w:rFonts w:ascii="Times New Roman" w:hAnsi="Times New Roman"/>
                <w:color w:val="auto"/>
                <w:sz w:val="28"/>
                <w:szCs w:val="28"/>
                <w:lang w:val="uz-Cyrl-UZ"/>
              </w:rPr>
              <w:t>1</w:t>
            </w: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en-US"/>
              </w:rPr>
            </w:pPr>
            <w:r w:rsidRPr="007C2DA6">
              <w:rPr>
                <w:rFonts w:ascii="Times New Roman" w:hAnsi="Times New Roman"/>
                <w:b/>
                <w:bCs/>
                <w:color w:val="auto"/>
                <w:sz w:val="28"/>
                <w:szCs w:val="28"/>
                <w:lang w:val="uz-Cyrl-UZ"/>
              </w:rPr>
              <w:t xml:space="preserve">7.3. </w:t>
            </w:r>
            <w:r w:rsidRPr="007C2DA6">
              <w:rPr>
                <w:rFonts w:ascii="Times New Roman" w:hAnsi="Times New Roman"/>
                <w:b/>
                <w:bCs/>
                <w:color w:val="auto"/>
                <w:sz w:val="28"/>
                <w:szCs w:val="28"/>
                <w:lang w:val="en-US"/>
              </w:rPr>
              <w:t>Hasharotlar sinfi (10 soat, shundan 1 soat ekskursiya)</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uz-Cyrl-UZ"/>
              </w:rPr>
            </w:pP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lastRenderedPageBreak/>
              <w:t>22</w:t>
            </w: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rPr>
                <w:rFonts w:ascii="Times New Roman" w:hAnsi="Times New Roman"/>
                <w:color w:val="auto"/>
                <w:sz w:val="28"/>
                <w:szCs w:val="28"/>
                <w:lang w:val="en-US"/>
              </w:rPr>
            </w:pPr>
            <w:r w:rsidRPr="007C2DA6">
              <w:rPr>
                <w:rFonts w:ascii="Times New Roman" w:hAnsi="Times New Roman"/>
                <w:bCs/>
                <w:color w:val="auto"/>
                <w:sz w:val="28"/>
                <w:szCs w:val="28"/>
                <w:lang w:val="uz-Cyrl-UZ"/>
              </w:rPr>
              <w:t xml:space="preserve">Yashil bronza qo‘ng‘izining </w:t>
            </w:r>
            <w:r w:rsidRPr="007C2DA6">
              <w:rPr>
                <w:rFonts w:ascii="Times New Roman" w:hAnsi="Times New Roman"/>
                <w:color w:val="auto"/>
                <w:sz w:val="28"/>
                <w:szCs w:val="28"/>
                <w:lang w:val="uz-Cyrl-UZ"/>
              </w:rPr>
              <w:t>tuzilishi.</w:t>
            </w:r>
            <w:r w:rsidRPr="007C2DA6">
              <w:rPr>
                <w:rFonts w:ascii="Times New Roman" w:hAnsi="Times New Roman"/>
                <w:color w:val="auto"/>
                <w:sz w:val="28"/>
                <w:szCs w:val="28"/>
                <w:lang w:val="en-US"/>
              </w:rPr>
              <w:t xml:space="preserve"> </w:t>
            </w:r>
          </w:p>
          <w:p w:rsidR="009938E6" w:rsidRPr="007C2DA6" w:rsidRDefault="009938E6" w:rsidP="00641470">
            <w:pPr>
              <w:spacing w:after="0" w:line="240" w:lineRule="auto"/>
              <w:rPr>
                <w:rFonts w:ascii="Times New Roman" w:hAnsi="Times New Roman"/>
                <w:color w:val="auto"/>
                <w:sz w:val="28"/>
                <w:szCs w:val="28"/>
                <w:lang w:val="en-US"/>
              </w:rPr>
            </w:pPr>
            <w:r w:rsidRPr="007C2DA6">
              <w:rPr>
                <w:rFonts w:ascii="Times New Roman" w:hAnsi="Times New Roman"/>
                <w:b/>
                <w:color w:val="auto"/>
                <w:sz w:val="28"/>
                <w:szCs w:val="28"/>
                <w:lang w:val="uz-Cyrl-UZ"/>
              </w:rPr>
              <w:t>Laboratoriya mashg‘uloti</w:t>
            </w:r>
            <w:r w:rsidRPr="007C2DA6">
              <w:rPr>
                <w:rFonts w:ascii="Times New Roman" w:hAnsi="Times New Roman"/>
                <w:b/>
                <w:color w:val="auto"/>
                <w:sz w:val="28"/>
                <w:szCs w:val="28"/>
                <w:lang w:val="en-US"/>
              </w:rPr>
              <w:t>.</w:t>
            </w:r>
            <w:r w:rsidRPr="007C2DA6">
              <w:rPr>
                <w:rFonts w:ascii="Times New Roman" w:hAnsi="Times New Roman"/>
                <w:b/>
                <w:i/>
                <w:color w:val="auto"/>
                <w:sz w:val="28"/>
                <w:szCs w:val="28"/>
                <w:lang w:val="uz-Cyrl-UZ"/>
              </w:rPr>
              <w:t xml:space="preserve"> </w:t>
            </w:r>
            <w:r w:rsidRPr="007C2DA6">
              <w:rPr>
                <w:rFonts w:ascii="Times New Roman" w:hAnsi="Times New Roman"/>
                <w:color w:val="auto"/>
                <w:sz w:val="28"/>
                <w:szCs w:val="28"/>
                <w:lang w:val="uz-Cyrl-UZ"/>
              </w:rPr>
              <w:t>Hasharotlarning tashqi tuzilishi</w:t>
            </w:r>
            <w:r w:rsidRPr="007C2DA6">
              <w:rPr>
                <w:rFonts w:ascii="Times New Roman" w:hAnsi="Times New Roman"/>
                <w:b/>
                <w:color w:val="auto"/>
                <w:sz w:val="28"/>
                <w:szCs w:val="28"/>
                <w:lang w:val="uz-Cyrl-UZ"/>
              </w:rPr>
              <w:t>.</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1</w:t>
            </w: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23</w:t>
            </w: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rPr>
                <w:rFonts w:ascii="Times New Roman" w:hAnsi="Times New Roman"/>
                <w:color w:val="auto"/>
                <w:sz w:val="28"/>
                <w:szCs w:val="28"/>
                <w:lang w:val="en-US"/>
              </w:rPr>
            </w:pPr>
            <w:r w:rsidRPr="007C2DA6">
              <w:rPr>
                <w:rFonts w:ascii="Times New Roman" w:hAnsi="Times New Roman"/>
                <w:color w:val="auto"/>
                <w:sz w:val="28"/>
                <w:szCs w:val="28"/>
                <w:lang w:val="uz-Cyrl-UZ"/>
              </w:rPr>
              <w:t>Hasharotlarning ko‘payishi va rivojlanishi</w:t>
            </w:r>
            <w:r w:rsidRPr="007C2DA6">
              <w:rPr>
                <w:rFonts w:ascii="Times New Roman" w:hAnsi="Times New Roman"/>
                <w:color w:val="auto"/>
                <w:sz w:val="28"/>
                <w:szCs w:val="28"/>
                <w:lang w:val="en-US"/>
              </w:rPr>
              <w:t>.</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1</w:t>
            </w: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24</w:t>
            </w: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rPr>
                <w:rFonts w:ascii="Times New Roman" w:hAnsi="Times New Roman"/>
                <w:color w:val="auto"/>
                <w:sz w:val="28"/>
                <w:szCs w:val="28"/>
                <w:lang w:val="uz-Cyrl-UZ"/>
              </w:rPr>
            </w:pPr>
            <w:r w:rsidRPr="007C2DA6">
              <w:rPr>
                <w:rFonts w:ascii="Times New Roman" w:hAnsi="Times New Roman"/>
                <w:b/>
                <w:color w:val="auto"/>
                <w:sz w:val="28"/>
                <w:szCs w:val="28"/>
                <w:lang w:val="uz-Cyrl-UZ"/>
              </w:rPr>
              <w:t>Nazorat ishi</w:t>
            </w:r>
            <w:r w:rsidRPr="007C2DA6">
              <w:rPr>
                <w:rFonts w:ascii="Times New Roman" w:hAnsi="Times New Roman"/>
                <w:b/>
                <w:color w:val="auto"/>
                <w:sz w:val="28"/>
                <w:szCs w:val="28"/>
                <w:lang w:val="en-US"/>
              </w:rPr>
              <w:t>-3</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en-US"/>
              </w:rPr>
            </w:pPr>
            <w:r w:rsidRPr="007C2DA6">
              <w:rPr>
                <w:rFonts w:ascii="Times New Roman" w:hAnsi="Times New Roman"/>
                <w:color w:val="auto"/>
                <w:sz w:val="28"/>
                <w:szCs w:val="28"/>
                <w:lang w:val="en-US"/>
              </w:rPr>
              <w:t>1</w:t>
            </w: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25</w:t>
            </w: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rPr>
                <w:rFonts w:ascii="Times New Roman" w:hAnsi="Times New Roman"/>
                <w:color w:val="auto"/>
                <w:sz w:val="28"/>
                <w:szCs w:val="28"/>
                <w:lang w:val="uz-Cyrl-UZ"/>
              </w:rPr>
            </w:pPr>
            <w:r w:rsidRPr="007C2DA6">
              <w:rPr>
                <w:rFonts w:ascii="Times New Roman" w:hAnsi="Times New Roman"/>
                <w:color w:val="auto"/>
                <w:sz w:val="28"/>
                <w:szCs w:val="28"/>
                <w:lang w:val="uz-Cyrl-UZ"/>
              </w:rPr>
              <w:t>Chala o‘zgarish bilan rivojlanadigan hasharotlar turkumlari</w:t>
            </w:r>
            <w:r w:rsidRPr="007C2DA6">
              <w:rPr>
                <w:rFonts w:ascii="Times New Roman" w:hAnsi="Times New Roman"/>
                <w:color w:val="auto"/>
                <w:sz w:val="28"/>
                <w:szCs w:val="28"/>
                <w:lang w:val="en-US"/>
              </w:rPr>
              <w:t>.</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1</w:t>
            </w: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26</w:t>
            </w: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rPr>
                <w:rFonts w:ascii="Times New Roman" w:hAnsi="Times New Roman"/>
                <w:color w:val="auto"/>
                <w:sz w:val="28"/>
                <w:szCs w:val="28"/>
                <w:lang w:val="uz-Cyrl-UZ"/>
              </w:rPr>
            </w:pPr>
            <w:r w:rsidRPr="007C2DA6">
              <w:rPr>
                <w:rFonts w:ascii="Times New Roman" w:hAnsi="Times New Roman"/>
                <w:color w:val="auto"/>
                <w:sz w:val="28"/>
                <w:szCs w:val="28"/>
                <w:lang w:val="uz-Cyrl-UZ"/>
              </w:rPr>
              <w:t>To‘liq o‘zgarish orqali rivojlanadigan hasharotlar</w:t>
            </w:r>
            <w:r w:rsidRPr="007C2DA6">
              <w:rPr>
                <w:rFonts w:ascii="Times New Roman" w:hAnsi="Times New Roman"/>
                <w:color w:val="auto"/>
                <w:sz w:val="28"/>
                <w:szCs w:val="28"/>
                <w:lang w:val="en-US"/>
              </w:rPr>
              <w:t>.</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uz-Cyrl-UZ"/>
              </w:rPr>
            </w:pPr>
            <w:r w:rsidRPr="007C2DA6">
              <w:rPr>
                <w:rFonts w:ascii="Times New Roman" w:hAnsi="Times New Roman"/>
                <w:color w:val="auto"/>
                <w:sz w:val="28"/>
                <w:szCs w:val="28"/>
                <w:lang w:val="uz-Cyrl-UZ"/>
              </w:rPr>
              <w:t>1</w:t>
            </w: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27</w:t>
            </w: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rPr>
                <w:rFonts w:ascii="Times New Roman" w:hAnsi="Times New Roman"/>
                <w:color w:val="auto"/>
                <w:sz w:val="28"/>
                <w:szCs w:val="28"/>
                <w:lang w:val="uz-Cyrl-UZ"/>
              </w:rPr>
            </w:pPr>
            <w:r w:rsidRPr="007C2DA6">
              <w:rPr>
                <w:rFonts w:ascii="Times New Roman" w:hAnsi="Times New Roman"/>
                <w:color w:val="auto"/>
                <w:sz w:val="28"/>
                <w:szCs w:val="28"/>
                <w:lang w:val="uz-Cyrl-UZ"/>
              </w:rPr>
              <w:t>Pardaqanotlilar turkumi: asalarilar</w:t>
            </w:r>
            <w:r w:rsidRPr="007C2DA6">
              <w:rPr>
                <w:rFonts w:ascii="Times New Roman" w:hAnsi="Times New Roman"/>
                <w:color w:val="auto"/>
                <w:sz w:val="28"/>
                <w:szCs w:val="28"/>
                <w:lang w:val="en-US"/>
              </w:rPr>
              <w:t>.</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1</w:t>
            </w: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28</w:t>
            </w: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rPr>
                <w:rFonts w:ascii="Times New Roman" w:hAnsi="Times New Roman"/>
                <w:color w:val="auto"/>
                <w:sz w:val="28"/>
                <w:szCs w:val="28"/>
                <w:lang w:val="uz-Cyrl-UZ"/>
              </w:rPr>
            </w:pPr>
            <w:r w:rsidRPr="007C2DA6">
              <w:rPr>
                <w:rFonts w:ascii="Times New Roman" w:hAnsi="Times New Roman"/>
                <w:color w:val="auto"/>
                <w:sz w:val="28"/>
                <w:szCs w:val="28"/>
                <w:lang w:val="uz-Cyrl-UZ"/>
              </w:rPr>
              <w:t>Ikki qanotlilar turkumi.</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1</w:t>
            </w: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29</w:t>
            </w: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rPr>
                <w:rFonts w:ascii="Times New Roman" w:hAnsi="Times New Roman"/>
                <w:color w:val="auto"/>
                <w:sz w:val="28"/>
                <w:szCs w:val="28"/>
                <w:lang w:val="en-US"/>
              </w:rPr>
            </w:pPr>
            <w:r w:rsidRPr="007C2DA6">
              <w:rPr>
                <w:rFonts w:ascii="Times New Roman" w:hAnsi="Times New Roman"/>
                <w:color w:val="auto"/>
                <w:sz w:val="28"/>
                <w:szCs w:val="28"/>
                <w:lang w:val="uz-Cyrl-UZ"/>
              </w:rPr>
              <w:t>Hasharotlarning kelib chiqishi va ahamiyati.</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1</w:t>
            </w: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30</w:t>
            </w: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autoSpaceDE w:val="0"/>
              <w:autoSpaceDN w:val="0"/>
              <w:adjustRightInd w:val="0"/>
              <w:spacing w:after="0" w:line="240" w:lineRule="auto"/>
              <w:rPr>
                <w:rFonts w:ascii="Times New Roman" w:hAnsi="Times New Roman"/>
                <w:color w:val="auto"/>
                <w:sz w:val="28"/>
                <w:szCs w:val="28"/>
                <w:lang w:val="uz-Cyrl-UZ"/>
              </w:rPr>
            </w:pPr>
            <w:r w:rsidRPr="007C2DA6">
              <w:rPr>
                <w:rFonts w:ascii="Times New Roman" w:hAnsi="Times New Roman"/>
                <w:b/>
                <w:bCs/>
                <w:color w:val="auto"/>
                <w:sz w:val="28"/>
                <w:szCs w:val="28"/>
                <w:lang w:val="ru-RU"/>
              </w:rPr>
              <w:t>Tabiatga ekskursiya</w:t>
            </w:r>
            <w:r w:rsidRPr="007C2DA6">
              <w:rPr>
                <w:rFonts w:ascii="Times New Roman" w:hAnsi="Times New Roman"/>
                <w:b/>
                <w:bCs/>
                <w:color w:val="auto"/>
                <w:sz w:val="28"/>
                <w:szCs w:val="28"/>
                <w:lang w:val="uz-Cyrl-UZ"/>
              </w:rPr>
              <w:t>.</w:t>
            </w:r>
            <w:r w:rsidRPr="007C2DA6">
              <w:rPr>
                <w:rFonts w:ascii="Times New Roman" w:hAnsi="Times New Roman"/>
                <w:color w:val="auto"/>
                <w:sz w:val="28"/>
                <w:szCs w:val="28"/>
                <w:lang w:val="ru-RU"/>
              </w:rPr>
              <w:t xml:space="preserve"> Mahalliy sharoitda ko‘p uchraydigan mollyuskalar, ularning chig‘anoqlari, hasharotlarning asosiy turlari va ularning hayoti bilan tanishish hamda kollek</w:t>
            </w:r>
            <w:r w:rsidRPr="007C2DA6">
              <w:rPr>
                <w:rFonts w:ascii="Times New Roman" w:hAnsi="Times New Roman"/>
                <w:color w:val="auto"/>
                <w:sz w:val="28"/>
                <w:szCs w:val="28"/>
                <w:lang w:val="uz-Cyrl-UZ"/>
              </w:rPr>
              <w:t>st</w:t>
            </w:r>
            <w:r w:rsidRPr="007C2DA6">
              <w:rPr>
                <w:rFonts w:ascii="Times New Roman" w:hAnsi="Times New Roman"/>
                <w:color w:val="auto"/>
                <w:sz w:val="28"/>
                <w:szCs w:val="28"/>
                <w:lang w:val="ru-RU"/>
              </w:rPr>
              <w:t xml:space="preserve">iya yig‘ish. </w:t>
            </w:r>
            <w:r w:rsidRPr="007C2DA6">
              <w:rPr>
                <w:rFonts w:ascii="Times New Roman" w:hAnsi="Times New Roman"/>
                <w:color w:val="auto"/>
                <w:sz w:val="28"/>
                <w:szCs w:val="28"/>
              </w:rPr>
              <w:t>Umurtqali</w:t>
            </w:r>
            <w:r w:rsidRPr="007C2DA6">
              <w:rPr>
                <w:rFonts w:ascii="Times New Roman" w:hAnsi="Times New Roman"/>
                <w:color w:val="auto"/>
                <w:sz w:val="28"/>
                <w:szCs w:val="28"/>
                <w:lang w:val="ru-RU"/>
              </w:rPr>
              <w:t xml:space="preserve"> </w:t>
            </w:r>
            <w:r w:rsidRPr="007C2DA6">
              <w:rPr>
                <w:rFonts w:ascii="Times New Roman" w:hAnsi="Times New Roman"/>
                <w:color w:val="auto"/>
                <w:sz w:val="28"/>
                <w:szCs w:val="28"/>
              </w:rPr>
              <w:t>hayvonlarning</w:t>
            </w:r>
            <w:r w:rsidRPr="007C2DA6">
              <w:rPr>
                <w:rFonts w:ascii="Times New Roman" w:hAnsi="Times New Roman"/>
                <w:color w:val="auto"/>
                <w:sz w:val="28"/>
                <w:szCs w:val="28"/>
                <w:lang w:val="ru-RU"/>
              </w:rPr>
              <w:t xml:space="preserve"> </w:t>
            </w:r>
            <w:r w:rsidRPr="007C2DA6">
              <w:rPr>
                <w:rFonts w:ascii="Times New Roman" w:hAnsi="Times New Roman"/>
                <w:color w:val="auto"/>
                <w:sz w:val="28"/>
                <w:szCs w:val="28"/>
              </w:rPr>
              <w:t>tuzilishi</w:t>
            </w:r>
            <w:r w:rsidRPr="007C2DA6">
              <w:rPr>
                <w:rFonts w:ascii="Times New Roman" w:hAnsi="Times New Roman"/>
                <w:color w:val="auto"/>
                <w:sz w:val="28"/>
                <w:szCs w:val="28"/>
                <w:lang w:val="ru-RU"/>
              </w:rPr>
              <w:t xml:space="preserve"> – </w:t>
            </w:r>
            <w:r w:rsidRPr="007C2DA6">
              <w:rPr>
                <w:rFonts w:ascii="Times New Roman" w:hAnsi="Times New Roman"/>
                <w:color w:val="auto"/>
                <w:sz w:val="28"/>
                <w:szCs w:val="28"/>
              </w:rPr>
              <w:t>umumlashtiruvchi</w:t>
            </w:r>
            <w:r w:rsidRPr="007C2DA6">
              <w:rPr>
                <w:rFonts w:ascii="Times New Roman" w:hAnsi="Times New Roman"/>
                <w:color w:val="auto"/>
                <w:sz w:val="28"/>
                <w:szCs w:val="28"/>
                <w:lang w:val="ru-RU"/>
              </w:rPr>
              <w:t xml:space="preserve"> </w:t>
            </w:r>
            <w:r w:rsidRPr="007C2DA6">
              <w:rPr>
                <w:rFonts w:ascii="Times New Roman" w:hAnsi="Times New Roman"/>
                <w:color w:val="auto"/>
                <w:sz w:val="28"/>
                <w:szCs w:val="28"/>
              </w:rPr>
              <w:t>dars</w:t>
            </w:r>
            <w:r w:rsidRPr="007C2DA6">
              <w:rPr>
                <w:rFonts w:ascii="Times New Roman" w:hAnsi="Times New Roman"/>
                <w:color w:val="auto"/>
                <w:sz w:val="28"/>
                <w:szCs w:val="28"/>
                <w:lang w:val="ru-RU"/>
              </w:rPr>
              <w:t>.</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1</w:t>
            </w: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en-US"/>
              </w:rPr>
            </w:pPr>
            <w:r w:rsidRPr="007C2DA6">
              <w:rPr>
                <w:rFonts w:ascii="Times New Roman" w:hAnsi="Times New Roman"/>
                <w:color w:val="auto"/>
                <w:sz w:val="28"/>
                <w:szCs w:val="28"/>
                <w:lang w:val="en-US"/>
              </w:rPr>
              <w:t>31</w:t>
            </w: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autoSpaceDE w:val="0"/>
              <w:autoSpaceDN w:val="0"/>
              <w:adjustRightInd w:val="0"/>
              <w:spacing w:after="0" w:line="240" w:lineRule="auto"/>
              <w:rPr>
                <w:rFonts w:ascii="Times New Roman" w:hAnsi="Times New Roman"/>
                <w:b/>
                <w:color w:val="auto"/>
                <w:sz w:val="28"/>
                <w:szCs w:val="28"/>
                <w:lang w:val="uz-Cyrl-UZ"/>
              </w:rPr>
            </w:pPr>
            <w:r w:rsidRPr="007C2DA6">
              <w:rPr>
                <w:rFonts w:ascii="Times New Roman" w:hAnsi="Times New Roman"/>
                <w:b/>
                <w:color w:val="auto"/>
                <w:sz w:val="28"/>
                <w:szCs w:val="28"/>
                <w:lang w:val="uz-Cyrl-UZ"/>
              </w:rPr>
              <w:t>Nazorat ishi</w:t>
            </w:r>
            <w:r w:rsidRPr="007C2DA6">
              <w:rPr>
                <w:rFonts w:ascii="Times New Roman" w:hAnsi="Times New Roman"/>
                <w:b/>
                <w:color w:val="auto"/>
                <w:sz w:val="28"/>
                <w:szCs w:val="28"/>
                <w:lang w:val="en-US"/>
              </w:rPr>
              <w:t>-</w:t>
            </w:r>
            <w:r w:rsidRPr="007C2DA6">
              <w:rPr>
                <w:rFonts w:ascii="Times New Roman" w:hAnsi="Times New Roman"/>
                <w:b/>
                <w:color w:val="auto"/>
                <w:sz w:val="28"/>
                <w:szCs w:val="28"/>
                <w:lang w:val="uz-Cyrl-UZ"/>
              </w:rPr>
              <w:t>4</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1</w:t>
            </w: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autoSpaceDE w:val="0"/>
              <w:autoSpaceDN w:val="0"/>
              <w:adjustRightInd w:val="0"/>
              <w:spacing w:after="0" w:line="240" w:lineRule="auto"/>
              <w:jc w:val="center"/>
              <w:rPr>
                <w:rFonts w:ascii="Times New Roman" w:hAnsi="Times New Roman"/>
                <w:b/>
                <w:bCs/>
                <w:color w:val="auto"/>
                <w:sz w:val="28"/>
                <w:szCs w:val="28"/>
                <w:lang w:val="ru-RU"/>
              </w:rPr>
            </w:pPr>
            <w:r w:rsidRPr="007C2DA6">
              <w:rPr>
                <w:rFonts w:ascii="Times New Roman" w:hAnsi="Times New Roman"/>
                <w:b/>
                <w:bCs/>
                <w:color w:val="auto"/>
                <w:sz w:val="28"/>
                <w:szCs w:val="28"/>
                <w:lang w:val="uz-Cyrl-UZ"/>
              </w:rPr>
              <w:t>8-bob. Xordalilar tipi (36 soat)</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r w:rsidR="009938E6" w:rsidRPr="007C2DA6" w:rsidTr="00641470">
        <w:trPr>
          <w:cantSplit/>
          <w:trHeight w:val="274"/>
        </w:trPr>
        <w:tc>
          <w:tcPr>
            <w:tcW w:w="708" w:type="dxa"/>
            <w:tcBorders>
              <w:top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en-US"/>
              </w:rPr>
            </w:pPr>
            <w:r w:rsidRPr="007C2DA6">
              <w:rPr>
                <w:rFonts w:ascii="Times New Roman" w:hAnsi="Times New Roman"/>
                <w:color w:val="auto"/>
                <w:sz w:val="28"/>
                <w:szCs w:val="28"/>
                <w:lang w:val="ru-RU"/>
              </w:rPr>
              <w:t>3</w:t>
            </w:r>
            <w:r w:rsidRPr="007C2DA6">
              <w:rPr>
                <w:rFonts w:ascii="Times New Roman" w:hAnsi="Times New Roman"/>
                <w:color w:val="auto"/>
                <w:sz w:val="28"/>
                <w:szCs w:val="28"/>
                <w:lang w:val="en-US"/>
              </w:rPr>
              <w:t>2</w:t>
            </w:r>
          </w:p>
        </w:tc>
        <w:tc>
          <w:tcPr>
            <w:tcW w:w="708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autoSpaceDE w:val="0"/>
              <w:autoSpaceDN w:val="0"/>
              <w:adjustRightInd w:val="0"/>
              <w:spacing w:after="0" w:line="240" w:lineRule="auto"/>
              <w:rPr>
                <w:rFonts w:ascii="Times New Roman" w:hAnsi="Times New Roman"/>
                <w:b/>
                <w:color w:val="auto"/>
                <w:sz w:val="28"/>
                <w:szCs w:val="28"/>
                <w:lang w:val="en-US"/>
              </w:rPr>
            </w:pPr>
            <w:r w:rsidRPr="007C2DA6">
              <w:rPr>
                <w:rFonts w:ascii="Times New Roman" w:hAnsi="Times New Roman"/>
                <w:bCs/>
                <w:color w:val="auto"/>
                <w:sz w:val="28"/>
                <w:szCs w:val="28"/>
                <w:lang w:val="uz-Cyrl-UZ"/>
              </w:rPr>
              <w:t>Xordalilar to‘g‘risida umumiy ma’lumot</w:t>
            </w:r>
            <w:r w:rsidRPr="007C2DA6">
              <w:rPr>
                <w:rFonts w:ascii="Times New Roman" w:hAnsi="Times New Roman"/>
                <w:bCs/>
                <w:color w:val="auto"/>
                <w:sz w:val="28"/>
                <w:szCs w:val="28"/>
                <w:lang w:val="en-US"/>
              </w:rPr>
              <w:t>.</w:t>
            </w:r>
          </w:p>
        </w:tc>
        <w:tc>
          <w:tcPr>
            <w:tcW w:w="567"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color w:val="auto"/>
                <w:sz w:val="28"/>
                <w:szCs w:val="28"/>
                <w:lang w:val="ru-RU"/>
              </w:rPr>
            </w:pPr>
            <w:r w:rsidRPr="007C2DA6">
              <w:rPr>
                <w:rFonts w:ascii="Times New Roman" w:hAnsi="Times New Roman"/>
                <w:color w:val="auto"/>
                <w:sz w:val="28"/>
                <w:szCs w:val="28"/>
                <w:lang w:val="ru-RU"/>
              </w:rPr>
              <w:t>1</w:t>
            </w:r>
          </w:p>
        </w:tc>
        <w:tc>
          <w:tcPr>
            <w:tcW w:w="709" w:type="dxa"/>
            <w:tcBorders>
              <w:top w:val="single" w:sz="4" w:space="0" w:color="auto"/>
              <w:left w:val="single" w:sz="4" w:space="0" w:color="auto"/>
              <w:bottom w:val="single" w:sz="4" w:space="0" w:color="auto"/>
              <w:right w:val="single" w:sz="4" w:space="0" w:color="auto"/>
            </w:tcBorders>
          </w:tcPr>
          <w:p w:rsidR="009938E6" w:rsidRPr="007C2DA6" w:rsidRDefault="009938E6" w:rsidP="00641470">
            <w:pPr>
              <w:spacing w:after="0" w:line="240" w:lineRule="auto"/>
              <w:jc w:val="center"/>
              <w:rPr>
                <w:rFonts w:ascii="Times New Roman" w:hAnsi="Times New Roman"/>
                <w:b/>
                <w:bCs/>
                <w:color w:val="auto"/>
                <w:sz w:val="28"/>
                <w:szCs w:val="28"/>
                <w:lang w:val="en-US"/>
              </w:rPr>
            </w:pPr>
          </w:p>
        </w:tc>
        <w:tc>
          <w:tcPr>
            <w:tcW w:w="709"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c>
          <w:tcPr>
            <w:tcW w:w="850" w:type="dxa"/>
            <w:tcBorders>
              <w:top w:val="single" w:sz="4" w:space="0" w:color="auto"/>
              <w:left w:val="single" w:sz="4" w:space="0" w:color="auto"/>
              <w:bottom w:val="single" w:sz="4" w:space="0" w:color="auto"/>
            </w:tcBorders>
          </w:tcPr>
          <w:p w:rsidR="009938E6" w:rsidRPr="007C2DA6" w:rsidRDefault="009938E6" w:rsidP="00641470">
            <w:pPr>
              <w:spacing w:after="0" w:line="240" w:lineRule="auto"/>
              <w:jc w:val="center"/>
              <w:rPr>
                <w:rFonts w:ascii="Times New Roman" w:hAnsi="Times New Roman"/>
                <w:b/>
                <w:color w:val="auto"/>
                <w:sz w:val="28"/>
                <w:szCs w:val="28"/>
                <w:lang w:val="en-US"/>
              </w:rPr>
            </w:pPr>
          </w:p>
        </w:tc>
      </w:tr>
    </w:tbl>
    <w:p w:rsidR="00EA2AE4" w:rsidRDefault="00EA2AE4">
      <w:bookmarkStart w:id="0" w:name="_GoBack"/>
      <w:bookmarkEnd w:id="0"/>
    </w:p>
    <w:sectPr w:rsidR="00EA2AE4">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8E6"/>
    <w:rsid w:val="009938E6"/>
    <w:rsid w:val="00EA2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D1B1D-D87D-473B-BC17-239F5280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8E6"/>
    <w:pPr>
      <w:spacing w:after="200" w:line="276" w:lineRule="auto"/>
      <w:jc w:val="both"/>
    </w:pPr>
    <w:rPr>
      <w:rFonts w:ascii="Verdana" w:eastAsia="Calibri" w:hAnsi="Verdana" w:cs="Times New Roman"/>
      <w:color w:val="FFFFFF"/>
      <w:sz w:val="24"/>
      <w:szCs w:val="24"/>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4011</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dc:creator>
  <cp:keywords/>
  <dc:description/>
  <cp:lastModifiedBy>ASP</cp:lastModifiedBy>
  <cp:revision>1</cp:revision>
  <dcterms:created xsi:type="dcterms:W3CDTF">2017-08-23T16:39:00Z</dcterms:created>
  <dcterms:modified xsi:type="dcterms:W3CDTF">2017-08-23T16:39:00Z</dcterms:modified>
</cp:coreProperties>
</file>