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F23" w:rsidRDefault="00815F23" w:rsidP="00815F23">
      <w:pPr>
        <w:spacing w:line="360" w:lineRule="auto"/>
        <w:ind w:left="-720"/>
        <w:jc w:val="center"/>
        <w:rPr>
          <w:sz w:val="28"/>
          <w:szCs w:val="28"/>
          <w:lang w:val="en-US"/>
        </w:rPr>
      </w:pPr>
      <w:r>
        <w:rPr>
          <w:noProof/>
          <w:lang w:eastAsia="ko-KR"/>
        </w:rPr>
        <w:drawing>
          <wp:anchor distT="0" distB="0" distL="114300" distR="114300" simplePos="0" relativeHeight="251657728" behindDoc="1" locked="0" layoutInCell="1" allowOverlap="1">
            <wp:simplePos x="0" y="0"/>
            <wp:positionH relativeFrom="column">
              <wp:posOffset>228600</wp:posOffset>
            </wp:positionH>
            <wp:positionV relativeFrom="paragraph">
              <wp:posOffset>114300</wp:posOffset>
            </wp:positionV>
            <wp:extent cx="5715000" cy="1428750"/>
            <wp:effectExtent l="19050" t="0" r="0" b="0"/>
            <wp:wrapTight wrapText="bothSides">
              <wp:wrapPolygon edited="0">
                <wp:start x="-72" y="0"/>
                <wp:lineTo x="-72" y="21312"/>
                <wp:lineTo x="21600" y="21312"/>
                <wp:lineTo x="21600" y="0"/>
                <wp:lineTo x="-72" y="0"/>
              </wp:wrapPolygon>
            </wp:wrapTight>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15000" cy="1428750"/>
                    </a:xfrm>
                    <a:prstGeom prst="rect">
                      <a:avLst/>
                    </a:prstGeom>
                    <a:noFill/>
                  </pic:spPr>
                </pic:pic>
              </a:graphicData>
            </a:graphic>
          </wp:anchor>
        </w:drawing>
      </w:r>
    </w:p>
    <w:p w:rsidR="00815F23" w:rsidRPr="00B83386" w:rsidRDefault="00815F23" w:rsidP="00B614BB">
      <w:pPr>
        <w:jc w:val="center"/>
        <w:rPr>
          <w:color w:val="0070C0"/>
          <w:sz w:val="36"/>
          <w:szCs w:val="36"/>
          <w:lang w:val="en-US"/>
        </w:rPr>
      </w:pPr>
      <w:r w:rsidRPr="00B83386">
        <w:rPr>
          <w:color w:val="0070C0"/>
          <w:sz w:val="36"/>
          <w:szCs w:val="36"/>
          <w:lang w:val="en-US"/>
        </w:rPr>
        <w:t xml:space="preserve">O‘ZBEKISTON RESPUBLIKASI XALQ TA’LIMI VAZIRLIGI </w:t>
      </w:r>
    </w:p>
    <w:p w:rsidR="00815F23" w:rsidRPr="00B83386" w:rsidRDefault="00815F23" w:rsidP="00B614BB">
      <w:pPr>
        <w:jc w:val="center"/>
        <w:rPr>
          <w:color w:val="0070C0"/>
          <w:sz w:val="36"/>
          <w:szCs w:val="36"/>
          <w:lang w:val="en-US"/>
        </w:rPr>
      </w:pPr>
      <w:r w:rsidRPr="00B83386">
        <w:rPr>
          <w:color w:val="0070C0"/>
          <w:sz w:val="36"/>
          <w:szCs w:val="36"/>
          <w:lang w:val="en-US"/>
        </w:rPr>
        <w:t xml:space="preserve">ANDIJON VILOYATI XALQ TA’LIMI BOSHQARMASI </w:t>
      </w:r>
    </w:p>
    <w:p w:rsidR="00815F23" w:rsidRPr="00B83386" w:rsidRDefault="00815F23" w:rsidP="00815F23">
      <w:pPr>
        <w:jc w:val="center"/>
        <w:rPr>
          <w:color w:val="0070C0"/>
          <w:sz w:val="36"/>
          <w:szCs w:val="36"/>
          <w:lang w:val="en-US"/>
        </w:rPr>
      </w:pPr>
      <w:r w:rsidRPr="00B83386">
        <w:rPr>
          <w:color w:val="0070C0"/>
          <w:sz w:val="36"/>
          <w:szCs w:val="36"/>
          <w:lang w:val="en-US"/>
        </w:rPr>
        <w:t>ANDIJON TUMANI XALQ TA’LIMI BO‘LIMI TASARRUFIDAGI</w:t>
      </w:r>
    </w:p>
    <w:p w:rsidR="00815F23" w:rsidRPr="00B83386" w:rsidRDefault="00815F23" w:rsidP="00815F23">
      <w:pPr>
        <w:jc w:val="center"/>
        <w:rPr>
          <w:color w:val="0070C0"/>
          <w:sz w:val="36"/>
          <w:szCs w:val="36"/>
          <w:lang w:val="en-US"/>
        </w:rPr>
      </w:pPr>
    </w:p>
    <w:p w:rsidR="00E13FAD" w:rsidRDefault="00815F23" w:rsidP="00815F23">
      <w:pPr>
        <w:jc w:val="center"/>
        <w:rPr>
          <w:color w:val="0070C0"/>
          <w:sz w:val="36"/>
          <w:szCs w:val="36"/>
          <w:lang w:val="en-US"/>
        </w:rPr>
      </w:pPr>
      <w:r w:rsidRPr="00B83386">
        <w:rPr>
          <w:color w:val="0070C0"/>
          <w:sz w:val="36"/>
          <w:szCs w:val="36"/>
          <w:lang w:val="en-US"/>
        </w:rPr>
        <w:t xml:space="preserve"> </w:t>
      </w:r>
      <w:r w:rsidR="00E13FAD">
        <w:rPr>
          <w:color w:val="0070C0"/>
          <w:sz w:val="36"/>
          <w:szCs w:val="36"/>
          <w:lang w:val="en-US"/>
        </w:rPr>
        <w:t>____</w:t>
      </w:r>
      <w:r w:rsidRPr="00B83386">
        <w:rPr>
          <w:color w:val="0070C0"/>
          <w:sz w:val="36"/>
          <w:szCs w:val="36"/>
          <w:lang w:val="en-US"/>
        </w:rPr>
        <w:t>-UMUMTA’LIM MAKTABI INGLIZ T</w:t>
      </w:r>
      <w:r w:rsidR="00946C6D">
        <w:rPr>
          <w:color w:val="0070C0"/>
          <w:sz w:val="36"/>
          <w:szCs w:val="36"/>
          <w:lang w:val="en-US"/>
        </w:rPr>
        <w:t>I</w:t>
      </w:r>
      <w:r w:rsidRPr="00B83386">
        <w:rPr>
          <w:color w:val="0070C0"/>
          <w:sz w:val="36"/>
          <w:szCs w:val="36"/>
          <w:lang w:val="en-US"/>
        </w:rPr>
        <w:t>LI FANI</w:t>
      </w:r>
      <w:r w:rsidR="00B83386" w:rsidRPr="00B83386">
        <w:rPr>
          <w:color w:val="0070C0"/>
          <w:sz w:val="36"/>
          <w:szCs w:val="36"/>
          <w:lang w:val="en-US"/>
        </w:rPr>
        <w:t xml:space="preserve"> O‘QITUVCHISI</w:t>
      </w:r>
      <w:r w:rsidRPr="00B83386">
        <w:rPr>
          <w:color w:val="0070C0"/>
          <w:sz w:val="36"/>
          <w:szCs w:val="36"/>
          <w:lang w:val="en-US"/>
        </w:rPr>
        <w:t xml:space="preserve"> </w:t>
      </w:r>
    </w:p>
    <w:p w:rsidR="00E13FAD" w:rsidRDefault="00E13FAD" w:rsidP="00815F23">
      <w:pPr>
        <w:jc w:val="center"/>
        <w:rPr>
          <w:color w:val="0070C0"/>
          <w:sz w:val="36"/>
          <w:szCs w:val="36"/>
          <w:lang w:val="en-US"/>
        </w:rPr>
      </w:pPr>
      <w:r>
        <w:rPr>
          <w:color w:val="0070C0"/>
          <w:sz w:val="36"/>
          <w:szCs w:val="36"/>
          <w:lang w:val="en-US"/>
        </w:rPr>
        <w:t>________________________________ NING</w:t>
      </w:r>
    </w:p>
    <w:p w:rsidR="006974EE" w:rsidRDefault="00B83386" w:rsidP="00815F23">
      <w:pPr>
        <w:jc w:val="center"/>
        <w:rPr>
          <w:color w:val="0070C0"/>
          <w:sz w:val="36"/>
          <w:szCs w:val="36"/>
          <w:lang w:val="en-US"/>
        </w:rPr>
      </w:pPr>
      <w:r w:rsidRPr="00B83386">
        <w:rPr>
          <w:color w:val="0070C0"/>
          <w:sz w:val="36"/>
          <w:szCs w:val="36"/>
          <w:lang w:val="en-US"/>
        </w:rPr>
        <w:t>7-SINF</w:t>
      </w:r>
      <w:r w:rsidR="006974EE">
        <w:rPr>
          <w:color w:val="0070C0"/>
          <w:sz w:val="36"/>
          <w:szCs w:val="36"/>
          <w:lang w:val="en-US"/>
        </w:rPr>
        <w:t>LAR</w:t>
      </w:r>
      <w:r w:rsidRPr="00B83386">
        <w:rPr>
          <w:color w:val="0070C0"/>
          <w:sz w:val="36"/>
          <w:szCs w:val="36"/>
          <w:lang w:val="en-US"/>
        </w:rPr>
        <w:t xml:space="preserve"> UCHUN</w:t>
      </w:r>
      <w:r w:rsidR="00815F23" w:rsidRPr="00B83386">
        <w:rPr>
          <w:color w:val="0070C0"/>
          <w:sz w:val="36"/>
          <w:szCs w:val="36"/>
          <w:lang w:val="en-US"/>
        </w:rPr>
        <w:t xml:space="preserve"> MURAKKAB MAVZUDAGI KENGAYTIRILGAN </w:t>
      </w:r>
    </w:p>
    <w:p w:rsidR="00815F23" w:rsidRPr="00B83386" w:rsidRDefault="00815F23" w:rsidP="00815F23">
      <w:pPr>
        <w:jc w:val="center"/>
        <w:rPr>
          <w:color w:val="0070C0"/>
          <w:sz w:val="36"/>
          <w:szCs w:val="36"/>
          <w:lang w:val="en-US"/>
        </w:rPr>
      </w:pPr>
      <w:r w:rsidRPr="00B83386">
        <w:rPr>
          <w:color w:val="0070C0"/>
          <w:sz w:val="36"/>
          <w:szCs w:val="36"/>
          <w:lang w:val="en-US"/>
        </w:rPr>
        <w:t>BIR SOATLIK</w:t>
      </w:r>
    </w:p>
    <w:p w:rsidR="00815F23" w:rsidRDefault="00815F23" w:rsidP="00815F23">
      <w:pPr>
        <w:jc w:val="center"/>
        <w:rPr>
          <w:color w:val="800080"/>
          <w:sz w:val="52"/>
          <w:szCs w:val="52"/>
          <w:lang w:val="en-US"/>
        </w:rPr>
      </w:pPr>
    </w:p>
    <w:p w:rsidR="00815F23" w:rsidRDefault="0035389E" w:rsidP="00815F23">
      <w:pPr>
        <w:jc w:val="center"/>
        <w:rPr>
          <w:color w:val="800080"/>
          <w:sz w:val="52"/>
          <w:szCs w:val="52"/>
          <w:lang w:val="en-US"/>
        </w:rPr>
      </w:pPr>
      <w:r>
        <w:rPr>
          <w:sz w:val="20"/>
          <w:szCs w:val="2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left:0;text-align:left;margin-left:25pt;margin-top:23.55pt;width:423.75pt;height:100.15pt;z-index:-251657728" wrapcoords="5314 0 38 322 -38 2257 153 5158 115 18054 -38 19182 0 20310 12042 20794 15407 21922 15636 21922 15789 21922 18886 21922 21218 21439 21179 20633 21715 20472 21753 19827 21562 18054 21562 5158 21753 2740 21753 1773 5964 0 5314 0" adj="1564" fillcolor="#99f" stroked="f">
            <v:fill color2="#099" focus="100%" type="gradient"/>
            <v:shadow on="t" color="silver" opacity="52429f" offset="3pt,3pt"/>
            <v:textpath style="font-family:&quot;Times New Roman&quot;;v-text-kern:t" trim="t" fitpath="t" xscale="f" string="DARS  ISHLANMASI"/>
            <w10:wrap type="tight"/>
          </v:shape>
        </w:pict>
      </w:r>
    </w:p>
    <w:p w:rsidR="00815F23" w:rsidRDefault="00815F23" w:rsidP="00815F23">
      <w:pPr>
        <w:jc w:val="center"/>
        <w:rPr>
          <w:color w:val="800080"/>
          <w:sz w:val="52"/>
          <w:szCs w:val="52"/>
          <w:lang w:val="en-US"/>
        </w:rPr>
      </w:pPr>
    </w:p>
    <w:p w:rsidR="00815F23" w:rsidRDefault="00815F23" w:rsidP="00815F23">
      <w:pPr>
        <w:jc w:val="center"/>
        <w:rPr>
          <w:color w:val="800080"/>
          <w:sz w:val="52"/>
          <w:szCs w:val="52"/>
          <w:lang w:val="en-US"/>
        </w:rPr>
      </w:pPr>
    </w:p>
    <w:p w:rsidR="00815F23" w:rsidRDefault="00815F23" w:rsidP="00815F23">
      <w:pPr>
        <w:jc w:val="center"/>
        <w:rPr>
          <w:color w:val="800080"/>
          <w:sz w:val="52"/>
          <w:szCs w:val="52"/>
          <w:lang w:val="en-US"/>
        </w:rPr>
      </w:pPr>
    </w:p>
    <w:p w:rsidR="00815F23" w:rsidRDefault="00815F23" w:rsidP="00815F23">
      <w:pPr>
        <w:jc w:val="center"/>
        <w:rPr>
          <w:color w:val="800080"/>
          <w:sz w:val="52"/>
          <w:szCs w:val="52"/>
          <w:lang w:val="en-US"/>
        </w:rPr>
      </w:pPr>
    </w:p>
    <w:p w:rsidR="00815F23" w:rsidRDefault="00815F23" w:rsidP="00815F23">
      <w:pPr>
        <w:jc w:val="center"/>
        <w:rPr>
          <w:color w:val="800080"/>
          <w:sz w:val="52"/>
          <w:szCs w:val="52"/>
          <w:lang w:val="en-US"/>
        </w:rPr>
      </w:pPr>
    </w:p>
    <w:p w:rsidR="00815F23" w:rsidRDefault="00815F23" w:rsidP="00815F23">
      <w:pPr>
        <w:jc w:val="center"/>
        <w:rPr>
          <w:color w:val="800080"/>
          <w:sz w:val="52"/>
          <w:szCs w:val="52"/>
          <w:lang w:val="en-US"/>
        </w:rPr>
      </w:pPr>
    </w:p>
    <w:p w:rsidR="00815F23" w:rsidRDefault="00815F23" w:rsidP="00815F23">
      <w:pPr>
        <w:jc w:val="center"/>
        <w:rPr>
          <w:color w:val="800080"/>
          <w:sz w:val="52"/>
          <w:szCs w:val="52"/>
          <w:lang w:val="en-US"/>
        </w:rPr>
      </w:pPr>
    </w:p>
    <w:p w:rsidR="00815F23" w:rsidRDefault="00815F23" w:rsidP="00815F23">
      <w:pPr>
        <w:jc w:val="center"/>
        <w:rPr>
          <w:color w:val="800080"/>
          <w:sz w:val="36"/>
          <w:szCs w:val="36"/>
          <w:lang w:val="en-US"/>
        </w:rPr>
      </w:pPr>
    </w:p>
    <w:p w:rsidR="00B614BB" w:rsidRDefault="00B614BB" w:rsidP="00815F23">
      <w:pPr>
        <w:jc w:val="center"/>
        <w:rPr>
          <w:color w:val="800080"/>
          <w:sz w:val="36"/>
          <w:szCs w:val="36"/>
          <w:lang w:val="en-US"/>
        </w:rPr>
      </w:pPr>
    </w:p>
    <w:p w:rsidR="00B614BB" w:rsidRDefault="00B614BB" w:rsidP="00815F23">
      <w:pPr>
        <w:jc w:val="center"/>
        <w:rPr>
          <w:color w:val="800080"/>
          <w:sz w:val="36"/>
          <w:szCs w:val="36"/>
          <w:lang w:val="en-US"/>
        </w:rPr>
      </w:pPr>
    </w:p>
    <w:p w:rsidR="00B614BB" w:rsidRDefault="00B614BB" w:rsidP="00815F23">
      <w:pPr>
        <w:jc w:val="center"/>
        <w:rPr>
          <w:color w:val="800080"/>
          <w:sz w:val="36"/>
          <w:szCs w:val="36"/>
          <w:lang w:val="en-US"/>
        </w:rPr>
      </w:pPr>
    </w:p>
    <w:p w:rsidR="00B614BB" w:rsidRDefault="00B614BB" w:rsidP="00815F23">
      <w:pPr>
        <w:jc w:val="center"/>
        <w:rPr>
          <w:color w:val="800080"/>
          <w:sz w:val="36"/>
          <w:szCs w:val="36"/>
          <w:lang w:val="en-US"/>
        </w:rPr>
      </w:pPr>
    </w:p>
    <w:p w:rsidR="00B614BB" w:rsidRDefault="00B614BB" w:rsidP="00815F23">
      <w:pPr>
        <w:jc w:val="center"/>
        <w:rPr>
          <w:color w:val="800080"/>
          <w:sz w:val="36"/>
          <w:szCs w:val="36"/>
          <w:lang w:val="en-US"/>
        </w:rPr>
      </w:pPr>
    </w:p>
    <w:p w:rsidR="00815F23" w:rsidRDefault="00815F23" w:rsidP="00815F23">
      <w:pPr>
        <w:jc w:val="center"/>
        <w:rPr>
          <w:color w:val="800080"/>
          <w:sz w:val="36"/>
          <w:szCs w:val="36"/>
          <w:lang w:val="en-US"/>
        </w:rPr>
      </w:pPr>
      <w:r>
        <w:rPr>
          <w:color w:val="800080"/>
          <w:sz w:val="36"/>
          <w:szCs w:val="36"/>
          <w:lang w:val="en-US"/>
        </w:rPr>
        <w:t xml:space="preserve">ANDIJON </w:t>
      </w:r>
      <w:r w:rsidR="00E13FAD">
        <w:rPr>
          <w:color w:val="800080"/>
          <w:sz w:val="36"/>
          <w:szCs w:val="36"/>
          <w:lang w:val="en-US"/>
        </w:rPr>
        <w:t>– 2017</w:t>
      </w:r>
    </w:p>
    <w:p w:rsidR="00815F23" w:rsidRPr="00B614BB" w:rsidRDefault="00815F23" w:rsidP="00815F23">
      <w:pPr>
        <w:ind w:right="-236"/>
        <w:outlineLvl w:val="0"/>
        <w:rPr>
          <w:sz w:val="36"/>
          <w:szCs w:val="44"/>
          <w:lang w:val="en-US"/>
        </w:rPr>
      </w:pPr>
      <w:r w:rsidRPr="00B614BB">
        <w:rPr>
          <w:b/>
          <w:sz w:val="28"/>
          <w:szCs w:val="36"/>
          <w:lang w:val="en-US"/>
        </w:rPr>
        <w:lastRenderedPageBreak/>
        <w:t>The theme:</w:t>
      </w:r>
      <w:r w:rsidRPr="00B614BB">
        <w:rPr>
          <w:sz w:val="36"/>
          <w:szCs w:val="44"/>
          <w:lang w:val="en-US"/>
        </w:rPr>
        <w:t xml:space="preserve"> </w:t>
      </w:r>
      <w:r w:rsidRPr="00B614BB">
        <w:rPr>
          <w:sz w:val="28"/>
          <w:szCs w:val="44"/>
          <w:lang w:val="en-US"/>
        </w:rPr>
        <w:t xml:space="preserve">Lesson 2. We’re in </w:t>
      </w:r>
      <w:smartTag w:uri="urn:schemas-microsoft-com:office:smarttags" w:element="country-region">
        <w:smartTag w:uri="urn:schemas-microsoft-com:office:smarttags" w:element="place">
          <w:r w:rsidRPr="00B614BB">
            <w:rPr>
              <w:sz w:val="28"/>
              <w:szCs w:val="44"/>
              <w:lang w:val="en-US"/>
            </w:rPr>
            <w:t>America</w:t>
          </w:r>
        </w:smartTag>
      </w:smartTag>
      <w:r w:rsidRPr="00B614BB">
        <w:rPr>
          <w:sz w:val="28"/>
          <w:szCs w:val="44"/>
          <w:lang w:val="en-US"/>
        </w:rPr>
        <w:t>.</w:t>
      </w:r>
    </w:p>
    <w:p w:rsidR="00815F23" w:rsidRPr="00B614BB" w:rsidRDefault="00815F23" w:rsidP="00815F23">
      <w:pPr>
        <w:rPr>
          <w:sz w:val="28"/>
          <w:szCs w:val="36"/>
          <w:lang w:val="en-US"/>
        </w:rPr>
      </w:pPr>
    </w:p>
    <w:p w:rsidR="00815F23" w:rsidRPr="00B614BB" w:rsidRDefault="00815F23" w:rsidP="00815F23">
      <w:pPr>
        <w:outlineLvl w:val="0"/>
        <w:rPr>
          <w:sz w:val="28"/>
          <w:szCs w:val="36"/>
          <w:lang w:val="en-US"/>
        </w:rPr>
      </w:pPr>
      <w:r w:rsidRPr="00B614BB">
        <w:rPr>
          <w:b/>
          <w:sz w:val="28"/>
          <w:szCs w:val="36"/>
          <w:lang w:val="en-US"/>
        </w:rPr>
        <w:t>The motto:</w:t>
      </w:r>
      <w:r w:rsidRPr="00B614BB">
        <w:rPr>
          <w:sz w:val="28"/>
          <w:szCs w:val="36"/>
          <w:lang w:val="en-US"/>
        </w:rPr>
        <w:t xml:space="preserve"> Occupy the world by learning English.</w:t>
      </w:r>
    </w:p>
    <w:p w:rsidR="00815F23" w:rsidRPr="00B614BB" w:rsidRDefault="00815F23" w:rsidP="00815F23">
      <w:pPr>
        <w:rPr>
          <w:sz w:val="28"/>
          <w:szCs w:val="36"/>
          <w:lang w:val="en-US"/>
        </w:rPr>
      </w:pPr>
    </w:p>
    <w:p w:rsidR="00815F23" w:rsidRPr="00B614BB" w:rsidRDefault="00815F23" w:rsidP="00815F23">
      <w:pPr>
        <w:jc w:val="both"/>
        <w:rPr>
          <w:b/>
          <w:sz w:val="28"/>
          <w:szCs w:val="36"/>
          <w:lang w:val="en-US"/>
        </w:rPr>
      </w:pPr>
      <w:r w:rsidRPr="00B614BB">
        <w:rPr>
          <w:b/>
          <w:sz w:val="28"/>
          <w:szCs w:val="36"/>
          <w:lang w:val="en-US"/>
        </w:rPr>
        <w:t>The aims of the lesson:</w:t>
      </w:r>
    </w:p>
    <w:p w:rsidR="00B614BB" w:rsidRPr="00B614BB" w:rsidRDefault="00B614BB" w:rsidP="00B614BB">
      <w:pPr>
        <w:rPr>
          <w:sz w:val="28"/>
          <w:szCs w:val="36"/>
          <w:lang w:val="en-US"/>
        </w:rPr>
      </w:pPr>
      <w:r w:rsidRPr="00B614BB">
        <w:rPr>
          <w:b/>
          <w:i/>
          <w:sz w:val="28"/>
          <w:szCs w:val="36"/>
          <w:lang w:val="en-US"/>
        </w:rPr>
        <w:t>Educational:</w:t>
      </w:r>
      <w:r w:rsidRPr="00B614BB">
        <w:rPr>
          <w:sz w:val="28"/>
          <w:szCs w:val="36"/>
          <w:lang w:val="en-US"/>
        </w:rPr>
        <w:t xml:space="preserve"> to </w:t>
      </w:r>
      <w:proofErr w:type="spellStart"/>
      <w:r w:rsidRPr="00B614BB">
        <w:rPr>
          <w:sz w:val="28"/>
          <w:szCs w:val="36"/>
          <w:lang w:val="en-US"/>
        </w:rPr>
        <w:t>practise</w:t>
      </w:r>
      <w:proofErr w:type="spellEnd"/>
      <w:r w:rsidRPr="00B614BB">
        <w:rPr>
          <w:sz w:val="28"/>
          <w:szCs w:val="36"/>
          <w:lang w:val="en-US"/>
        </w:rPr>
        <w:t xml:space="preserve"> the Present Passive in the affirmative form</w:t>
      </w:r>
    </w:p>
    <w:p w:rsidR="00B614BB" w:rsidRPr="00B614BB" w:rsidRDefault="00B614BB" w:rsidP="00B614BB">
      <w:pPr>
        <w:rPr>
          <w:sz w:val="28"/>
          <w:szCs w:val="36"/>
          <w:lang w:val="en-US"/>
        </w:rPr>
      </w:pPr>
      <w:r w:rsidRPr="00B614BB">
        <w:rPr>
          <w:b/>
          <w:i/>
          <w:sz w:val="28"/>
          <w:szCs w:val="36"/>
          <w:lang w:val="en-US"/>
        </w:rPr>
        <w:t>Developing:</w:t>
      </w:r>
      <w:r w:rsidRPr="00B614BB">
        <w:rPr>
          <w:sz w:val="28"/>
          <w:szCs w:val="36"/>
          <w:lang w:val="en-US"/>
        </w:rPr>
        <w:t xml:space="preserve"> to </w:t>
      </w:r>
      <w:proofErr w:type="spellStart"/>
      <w:r w:rsidRPr="00B614BB">
        <w:rPr>
          <w:sz w:val="28"/>
          <w:szCs w:val="36"/>
          <w:lang w:val="en-US"/>
        </w:rPr>
        <w:t>practise</w:t>
      </w:r>
      <w:proofErr w:type="spellEnd"/>
      <w:r w:rsidRPr="00B614BB">
        <w:rPr>
          <w:sz w:val="28"/>
          <w:szCs w:val="36"/>
          <w:lang w:val="en-US"/>
        </w:rPr>
        <w:t xml:space="preserve"> listening for specific information; to </w:t>
      </w:r>
      <w:proofErr w:type="spellStart"/>
      <w:r w:rsidRPr="00B614BB">
        <w:rPr>
          <w:sz w:val="28"/>
          <w:szCs w:val="36"/>
          <w:lang w:val="en-US"/>
        </w:rPr>
        <w:t>practise</w:t>
      </w:r>
      <w:proofErr w:type="spellEnd"/>
      <w:r w:rsidRPr="00B614BB">
        <w:rPr>
          <w:sz w:val="28"/>
          <w:szCs w:val="36"/>
          <w:lang w:val="en-US"/>
        </w:rPr>
        <w:t xml:space="preserve"> reading for specific information</w:t>
      </w:r>
    </w:p>
    <w:p w:rsidR="00815F23" w:rsidRPr="00B614BB" w:rsidRDefault="00B614BB" w:rsidP="00B614BB">
      <w:pPr>
        <w:rPr>
          <w:sz w:val="28"/>
          <w:szCs w:val="36"/>
          <w:lang w:val="en-US"/>
        </w:rPr>
      </w:pPr>
      <w:r w:rsidRPr="00B614BB">
        <w:rPr>
          <w:b/>
          <w:i/>
          <w:sz w:val="28"/>
          <w:szCs w:val="36"/>
          <w:lang w:val="en-US"/>
        </w:rPr>
        <w:t xml:space="preserve">Socio-cultural: </w:t>
      </w:r>
      <w:r w:rsidRPr="00B614BB">
        <w:rPr>
          <w:sz w:val="28"/>
          <w:szCs w:val="36"/>
          <w:lang w:val="en-US"/>
        </w:rPr>
        <w:t xml:space="preserve">to </w:t>
      </w:r>
      <w:proofErr w:type="spellStart"/>
      <w:r w:rsidRPr="00B614BB">
        <w:rPr>
          <w:sz w:val="28"/>
          <w:szCs w:val="36"/>
          <w:lang w:val="en-US"/>
        </w:rPr>
        <w:t>practise</w:t>
      </w:r>
      <w:proofErr w:type="spellEnd"/>
      <w:r w:rsidRPr="00B614BB">
        <w:rPr>
          <w:sz w:val="28"/>
          <w:szCs w:val="36"/>
          <w:lang w:val="en-US"/>
        </w:rPr>
        <w:t xml:space="preserve"> talking </w:t>
      </w:r>
      <w:r>
        <w:rPr>
          <w:sz w:val="28"/>
          <w:szCs w:val="36"/>
          <w:lang w:val="en-US"/>
        </w:rPr>
        <w:t>about the political structure o</w:t>
      </w:r>
      <w:r w:rsidRPr="00B614BB">
        <w:rPr>
          <w:sz w:val="28"/>
          <w:szCs w:val="36"/>
          <w:lang w:val="en-US"/>
        </w:rPr>
        <w:t>f America</w:t>
      </w:r>
      <w:r w:rsidR="00815F23" w:rsidRPr="00B614BB">
        <w:rPr>
          <w:sz w:val="28"/>
          <w:szCs w:val="36"/>
          <w:lang w:val="en-US"/>
        </w:rPr>
        <w:t xml:space="preserve">                                     </w:t>
      </w:r>
    </w:p>
    <w:p w:rsidR="00B614BB" w:rsidRPr="00B614BB" w:rsidRDefault="00B614BB" w:rsidP="00B614BB">
      <w:pPr>
        <w:jc w:val="both"/>
        <w:rPr>
          <w:sz w:val="28"/>
          <w:szCs w:val="36"/>
          <w:lang w:val="en-US"/>
        </w:rPr>
      </w:pPr>
      <w:r>
        <w:rPr>
          <w:sz w:val="28"/>
          <w:szCs w:val="36"/>
          <w:lang w:val="en-US"/>
        </w:rPr>
        <w:br/>
      </w:r>
      <w:r w:rsidRPr="00B614BB">
        <w:rPr>
          <w:b/>
          <w:i/>
          <w:sz w:val="28"/>
          <w:szCs w:val="36"/>
          <w:lang w:val="en-US"/>
        </w:rPr>
        <w:t>Learning outcomes for English competence</w:t>
      </w:r>
      <w:r w:rsidR="003F4FF1">
        <w:rPr>
          <w:b/>
          <w:i/>
          <w:sz w:val="28"/>
          <w:szCs w:val="36"/>
          <w:lang w:val="en-US"/>
        </w:rPr>
        <w:t xml:space="preserve"> C1, C2, C3, </w:t>
      </w:r>
      <w:proofErr w:type="gramStart"/>
      <w:r w:rsidR="003F4FF1">
        <w:rPr>
          <w:b/>
          <w:i/>
          <w:sz w:val="28"/>
          <w:szCs w:val="36"/>
          <w:lang w:val="en-US"/>
        </w:rPr>
        <w:t>C</w:t>
      </w:r>
      <w:proofErr w:type="gramEnd"/>
      <w:r w:rsidR="003F4FF1">
        <w:rPr>
          <w:b/>
          <w:i/>
          <w:sz w:val="28"/>
          <w:szCs w:val="36"/>
          <w:lang w:val="en-US"/>
        </w:rPr>
        <w:t>$</w:t>
      </w:r>
      <w:r w:rsidRPr="00B614BB">
        <w:rPr>
          <w:b/>
          <w:i/>
          <w:sz w:val="28"/>
          <w:szCs w:val="36"/>
          <w:lang w:val="en-US"/>
        </w:rPr>
        <w:t>:</w:t>
      </w:r>
      <w:r w:rsidRPr="00B614BB">
        <w:rPr>
          <w:sz w:val="28"/>
          <w:szCs w:val="36"/>
          <w:lang w:val="en-US"/>
        </w:rPr>
        <w:t xml:space="preserve"> At the end of the lesson pupils will be able to talk about The USA: states, their location, features</w:t>
      </w:r>
    </w:p>
    <w:p w:rsidR="00815F23" w:rsidRPr="00B614BB" w:rsidRDefault="00815F23" w:rsidP="00815F23">
      <w:pPr>
        <w:ind w:left="3240"/>
        <w:jc w:val="both"/>
        <w:rPr>
          <w:sz w:val="28"/>
          <w:szCs w:val="36"/>
          <w:lang w:val="en-US"/>
        </w:rPr>
      </w:pPr>
    </w:p>
    <w:p w:rsidR="00815F23" w:rsidRPr="00B614BB" w:rsidRDefault="00815F23" w:rsidP="00815F23">
      <w:pPr>
        <w:ind w:left="-180" w:firstLine="180"/>
        <w:jc w:val="both"/>
        <w:rPr>
          <w:sz w:val="28"/>
          <w:szCs w:val="36"/>
          <w:lang w:val="en-US"/>
        </w:rPr>
      </w:pPr>
      <w:proofErr w:type="spellStart"/>
      <w:r w:rsidRPr="00B614BB">
        <w:rPr>
          <w:b/>
          <w:sz w:val="28"/>
          <w:szCs w:val="36"/>
          <w:lang w:val="en-US"/>
        </w:rPr>
        <w:t>Equipments</w:t>
      </w:r>
      <w:proofErr w:type="spellEnd"/>
      <w:r w:rsidRPr="00B614BB">
        <w:rPr>
          <w:b/>
          <w:sz w:val="28"/>
          <w:szCs w:val="36"/>
          <w:lang w:val="en-US"/>
        </w:rPr>
        <w:t xml:space="preserve"> of the lesson:</w:t>
      </w:r>
      <w:r w:rsidRPr="00B614BB">
        <w:rPr>
          <w:sz w:val="28"/>
          <w:szCs w:val="36"/>
          <w:lang w:val="en-US"/>
        </w:rPr>
        <w:t xml:space="preserve"> </w:t>
      </w:r>
    </w:p>
    <w:p w:rsidR="00815F23" w:rsidRPr="00B614BB" w:rsidRDefault="00815F23" w:rsidP="00E13FAD">
      <w:pPr>
        <w:ind w:left="-180" w:firstLine="180"/>
        <w:jc w:val="both"/>
        <w:rPr>
          <w:sz w:val="28"/>
          <w:szCs w:val="36"/>
          <w:lang w:val="en-US"/>
        </w:rPr>
      </w:pPr>
      <w:r w:rsidRPr="00B614BB">
        <w:rPr>
          <w:sz w:val="28"/>
          <w:szCs w:val="36"/>
          <w:lang w:val="en-US"/>
        </w:rPr>
        <w:t>The text book for the 7</w:t>
      </w:r>
      <w:r w:rsidRPr="00B614BB">
        <w:rPr>
          <w:sz w:val="28"/>
          <w:szCs w:val="36"/>
          <w:vertAlign w:val="superscript"/>
          <w:lang w:val="en-US"/>
        </w:rPr>
        <w:t>th</w:t>
      </w:r>
      <w:r w:rsidRPr="00B614BB">
        <w:rPr>
          <w:sz w:val="28"/>
          <w:szCs w:val="36"/>
          <w:lang w:val="en-US"/>
        </w:rPr>
        <w:t xml:space="preserve"> form, different</w:t>
      </w:r>
      <w:r w:rsidR="00E13FAD">
        <w:rPr>
          <w:sz w:val="28"/>
          <w:szCs w:val="36"/>
          <w:lang w:val="en-US"/>
        </w:rPr>
        <w:t xml:space="preserve"> </w:t>
      </w:r>
      <w:r w:rsidRPr="00B614BB">
        <w:rPr>
          <w:sz w:val="28"/>
          <w:szCs w:val="36"/>
          <w:lang w:val="en-US"/>
        </w:rPr>
        <w:t xml:space="preserve">cards, map of the USA, handouts, pictures. </w:t>
      </w:r>
    </w:p>
    <w:p w:rsidR="00815F23" w:rsidRPr="00B614BB" w:rsidRDefault="00815F23" w:rsidP="00815F23">
      <w:pPr>
        <w:ind w:left="-180" w:firstLine="180"/>
        <w:jc w:val="both"/>
        <w:rPr>
          <w:sz w:val="28"/>
          <w:szCs w:val="36"/>
          <w:lang w:val="en-US"/>
        </w:rPr>
      </w:pPr>
    </w:p>
    <w:p w:rsidR="00815F23" w:rsidRPr="00B614BB" w:rsidRDefault="00815F23" w:rsidP="00815F23">
      <w:pPr>
        <w:ind w:left="-180" w:firstLine="180"/>
        <w:jc w:val="both"/>
        <w:outlineLvl w:val="0"/>
        <w:rPr>
          <w:sz w:val="28"/>
          <w:szCs w:val="36"/>
          <w:lang w:val="en-US"/>
        </w:rPr>
      </w:pPr>
      <w:r w:rsidRPr="00B614BB">
        <w:rPr>
          <w:b/>
          <w:sz w:val="28"/>
          <w:szCs w:val="36"/>
          <w:lang w:val="en-US"/>
        </w:rPr>
        <w:t xml:space="preserve">Method of the lesson: </w:t>
      </w:r>
      <w:r w:rsidRPr="00B614BB">
        <w:rPr>
          <w:sz w:val="28"/>
          <w:szCs w:val="36"/>
          <w:lang w:val="en-US"/>
        </w:rPr>
        <w:t>Unusual, interactive and innovational.</w:t>
      </w:r>
    </w:p>
    <w:p w:rsidR="00815F23" w:rsidRPr="00B614BB" w:rsidRDefault="00815F23" w:rsidP="00815F23">
      <w:pPr>
        <w:ind w:left="2700"/>
        <w:jc w:val="both"/>
        <w:rPr>
          <w:sz w:val="28"/>
          <w:szCs w:val="36"/>
          <w:lang w:val="en-US"/>
        </w:rPr>
      </w:pPr>
    </w:p>
    <w:p w:rsidR="00815F23" w:rsidRPr="00B614BB" w:rsidRDefault="00815F23" w:rsidP="00815F23">
      <w:pPr>
        <w:ind w:left="-180"/>
        <w:jc w:val="both"/>
        <w:outlineLvl w:val="0"/>
        <w:rPr>
          <w:b/>
          <w:sz w:val="28"/>
          <w:szCs w:val="36"/>
          <w:lang w:val="en-US"/>
        </w:rPr>
      </w:pPr>
      <w:r w:rsidRPr="00B614BB">
        <w:rPr>
          <w:sz w:val="28"/>
          <w:szCs w:val="36"/>
          <w:lang w:val="en-US"/>
        </w:rPr>
        <w:t xml:space="preserve"> </w:t>
      </w:r>
      <w:r w:rsidRPr="00B614BB">
        <w:rPr>
          <w:b/>
          <w:sz w:val="28"/>
          <w:szCs w:val="36"/>
          <w:lang w:val="en-US"/>
        </w:rPr>
        <w:t>Lesson plan indicating steps:</w:t>
      </w:r>
    </w:p>
    <w:p w:rsidR="00815F23" w:rsidRPr="00B614BB" w:rsidRDefault="00815F23" w:rsidP="00815F23">
      <w:pPr>
        <w:ind w:left="-180"/>
        <w:jc w:val="both"/>
        <w:rPr>
          <w:sz w:val="28"/>
          <w:szCs w:val="36"/>
          <w:lang w:val="en-US"/>
        </w:rPr>
      </w:pPr>
      <w:r w:rsidRPr="00B614BB">
        <w:rPr>
          <w:b/>
          <w:sz w:val="28"/>
          <w:szCs w:val="36"/>
          <w:lang w:val="en-US"/>
        </w:rPr>
        <w:t xml:space="preserve"> </w:t>
      </w:r>
      <w:r w:rsidRPr="00B614BB">
        <w:rPr>
          <w:sz w:val="28"/>
          <w:szCs w:val="36"/>
          <w:lang w:val="en-US"/>
        </w:rPr>
        <w:t xml:space="preserve"> </w:t>
      </w:r>
    </w:p>
    <w:p w:rsidR="00815F23" w:rsidRPr="00B614BB" w:rsidRDefault="00815F23" w:rsidP="00815F23">
      <w:pPr>
        <w:ind w:left="-180"/>
        <w:jc w:val="both"/>
        <w:rPr>
          <w:sz w:val="28"/>
          <w:szCs w:val="36"/>
          <w:lang w:val="en-US"/>
        </w:rPr>
      </w:pPr>
      <w:r w:rsidRPr="00B614BB">
        <w:rPr>
          <w:sz w:val="28"/>
          <w:szCs w:val="36"/>
          <w:lang w:val="en-US"/>
        </w:rPr>
        <w:t>1. Motivation.</w:t>
      </w:r>
      <w:r w:rsidR="00E13FAD">
        <w:rPr>
          <w:sz w:val="28"/>
          <w:szCs w:val="36"/>
          <w:lang w:val="en-US"/>
        </w:rPr>
        <w:t xml:space="preserve"> 5min</w:t>
      </w:r>
    </w:p>
    <w:p w:rsidR="00815F23" w:rsidRPr="00B614BB" w:rsidRDefault="00815F23" w:rsidP="00815F23">
      <w:pPr>
        <w:ind w:left="-180"/>
        <w:jc w:val="both"/>
        <w:rPr>
          <w:sz w:val="28"/>
          <w:szCs w:val="36"/>
          <w:lang w:val="en-US"/>
        </w:rPr>
      </w:pPr>
      <w:r w:rsidRPr="00B614BB">
        <w:rPr>
          <w:sz w:val="28"/>
          <w:szCs w:val="36"/>
          <w:lang w:val="en-US"/>
        </w:rPr>
        <w:t>2. The main part of the lesson.</w:t>
      </w:r>
      <w:r w:rsidR="00E13FAD">
        <w:rPr>
          <w:sz w:val="28"/>
          <w:szCs w:val="36"/>
          <w:lang w:val="en-US"/>
        </w:rPr>
        <w:t xml:space="preserve"> 20 min</w:t>
      </w:r>
    </w:p>
    <w:p w:rsidR="00815F23" w:rsidRPr="00B614BB" w:rsidRDefault="00815F23" w:rsidP="00815F23">
      <w:pPr>
        <w:ind w:left="-180"/>
        <w:jc w:val="both"/>
        <w:rPr>
          <w:sz w:val="28"/>
          <w:szCs w:val="36"/>
          <w:lang w:val="en-US"/>
        </w:rPr>
      </w:pPr>
      <w:r w:rsidRPr="00B614BB">
        <w:rPr>
          <w:sz w:val="28"/>
          <w:szCs w:val="36"/>
          <w:lang w:val="en-US"/>
        </w:rPr>
        <w:t xml:space="preserve">3. Grouping. </w:t>
      </w:r>
      <w:r w:rsidR="00E13FAD">
        <w:rPr>
          <w:sz w:val="28"/>
          <w:szCs w:val="36"/>
          <w:lang w:val="en-US"/>
        </w:rPr>
        <w:t>10 min</w:t>
      </w:r>
    </w:p>
    <w:p w:rsidR="00815F23" w:rsidRPr="00B614BB" w:rsidRDefault="00815F23" w:rsidP="00815F23">
      <w:pPr>
        <w:ind w:left="-180"/>
        <w:jc w:val="both"/>
        <w:rPr>
          <w:sz w:val="28"/>
          <w:szCs w:val="36"/>
          <w:lang w:val="en-US"/>
        </w:rPr>
      </w:pPr>
      <w:r w:rsidRPr="00B614BB">
        <w:rPr>
          <w:sz w:val="28"/>
          <w:szCs w:val="36"/>
          <w:lang w:val="en-US"/>
        </w:rPr>
        <w:t>4. Consolidation.</w:t>
      </w:r>
      <w:r w:rsidR="00E13FAD">
        <w:rPr>
          <w:sz w:val="28"/>
          <w:szCs w:val="36"/>
          <w:lang w:val="en-US"/>
        </w:rPr>
        <w:t xml:space="preserve"> 5 min</w:t>
      </w:r>
    </w:p>
    <w:p w:rsidR="00815F23" w:rsidRPr="00B614BB" w:rsidRDefault="00815F23" w:rsidP="00815F23">
      <w:pPr>
        <w:ind w:left="-180"/>
        <w:jc w:val="both"/>
        <w:rPr>
          <w:sz w:val="28"/>
          <w:szCs w:val="36"/>
          <w:lang w:val="en-US"/>
        </w:rPr>
      </w:pPr>
      <w:r w:rsidRPr="00B614BB">
        <w:rPr>
          <w:sz w:val="28"/>
          <w:szCs w:val="36"/>
          <w:lang w:val="en-US"/>
        </w:rPr>
        <w:t>5. Homework.</w:t>
      </w:r>
      <w:r w:rsidR="00E13FAD">
        <w:rPr>
          <w:sz w:val="28"/>
          <w:szCs w:val="36"/>
          <w:lang w:val="en-US"/>
        </w:rPr>
        <w:t xml:space="preserve"> 5 min</w:t>
      </w:r>
    </w:p>
    <w:p w:rsidR="00815F23" w:rsidRDefault="00815F23" w:rsidP="00815F23">
      <w:pPr>
        <w:ind w:left="-180"/>
        <w:jc w:val="both"/>
        <w:rPr>
          <w:sz w:val="36"/>
          <w:szCs w:val="36"/>
          <w:lang w:val="en-US"/>
        </w:rPr>
      </w:pPr>
    </w:p>
    <w:p w:rsidR="00815F23" w:rsidRDefault="003F4FF1" w:rsidP="00815F23">
      <w:pPr>
        <w:ind w:left="-180"/>
        <w:jc w:val="both"/>
        <w:outlineLvl w:val="0"/>
        <w:rPr>
          <w:b/>
          <w:i/>
          <w:sz w:val="28"/>
          <w:szCs w:val="40"/>
          <w:lang w:val="en-US"/>
        </w:rPr>
      </w:pPr>
      <w:r w:rsidRPr="003F4FF1">
        <w:rPr>
          <w:b/>
          <w:i/>
          <w:sz w:val="28"/>
          <w:szCs w:val="40"/>
          <w:lang w:val="en-US"/>
        </w:rPr>
        <w:t>Organizational part:</w:t>
      </w:r>
    </w:p>
    <w:p w:rsidR="00815F23" w:rsidRDefault="00815F23" w:rsidP="00815F23">
      <w:pPr>
        <w:ind w:left="-180"/>
        <w:jc w:val="both"/>
        <w:rPr>
          <w:sz w:val="28"/>
          <w:szCs w:val="28"/>
          <w:lang w:val="en-US"/>
        </w:rPr>
      </w:pPr>
      <w:r w:rsidRPr="00EC6E1F">
        <w:rPr>
          <w:sz w:val="28"/>
          <w:szCs w:val="28"/>
          <w:lang w:val="en-US"/>
        </w:rPr>
        <w:t>1. Greeting the pupils</w:t>
      </w:r>
      <w:r>
        <w:rPr>
          <w:sz w:val="28"/>
          <w:szCs w:val="28"/>
          <w:lang w:val="en-US"/>
        </w:rPr>
        <w:t>.</w:t>
      </w:r>
    </w:p>
    <w:p w:rsidR="00815F23" w:rsidRDefault="00815F23" w:rsidP="00815F23">
      <w:pPr>
        <w:ind w:left="-180"/>
        <w:jc w:val="both"/>
        <w:rPr>
          <w:sz w:val="28"/>
          <w:szCs w:val="28"/>
          <w:lang w:val="en-US"/>
        </w:rPr>
      </w:pPr>
      <w:r w:rsidRPr="004922CF">
        <w:rPr>
          <w:sz w:val="28"/>
          <w:szCs w:val="28"/>
          <w:lang w:val="en-US"/>
        </w:rPr>
        <w:t>-</w:t>
      </w:r>
      <w:r>
        <w:rPr>
          <w:sz w:val="28"/>
          <w:szCs w:val="28"/>
          <w:lang w:val="en-US"/>
        </w:rPr>
        <w:t>Good morning.</w:t>
      </w:r>
    </w:p>
    <w:p w:rsidR="00815F23" w:rsidRDefault="00815F23" w:rsidP="00815F23">
      <w:pPr>
        <w:ind w:left="-180"/>
        <w:jc w:val="both"/>
        <w:rPr>
          <w:sz w:val="28"/>
          <w:szCs w:val="28"/>
          <w:lang w:val="en-US"/>
        </w:rPr>
      </w:pPr>
      <w:r>
        <w:rPr>
          <w:sz w:val="28"/>
          <w:szCs w:val="28"/>
          <w:lang w:val="en-US"/>
        </w:rPr>
        <w:t>-Good morning.</w:t>
      </w:r>
    </w:p>
    <w:p w:rsidR="00815F23" w:rsidRDefault="00815F23" w:rsidP="00815F23">
      <w:pPr>
        <w:ind w:left="-180"/>
        <w:jc w:val="both"/>
        <w:rPr>
          <w:sz w:val="28"/>
          <w:szCs w:val="28"/>
          <w:lang w:val="en-US"/>
        </w:rPr>
      </w:pPr>
      <w:r>
        <w:rPr>
          <w:sz w:val="28"/>
          <w:szCs w:val="28"/>
          <w:lang w:val="en-US"/>
        </w:rPr>
        <w:t>-What date is it today?</w:t>
      </w:r>
    </w:p>
    <w:p w:rsidR="00815F23" w:rsidRDefault="00815F23" w:rsidP="00815F23">
      <w:pPr>
        <w:ind w:left="-180"/>
        <w:jc w:val="both"/>
        <w:rPr>
          <w:sz w:val="28"/>
          <w:szCs w:val="28"/>
          <w:lang w:val="en-US"/>
        </w:rPr>
      </w:pPr>
      <w:r>
        <w:rPr>
          <w:sz w:val="28"/>
          <w:szCs w:val="28"/>
          <w:lang w:val="en-US"/>
        </w:rPr>
        <w:t>-Today is the_________.</w:t>
      </w:r>
    </w:p>
    <w:p w:rsidR="00815F23" w:rsidRDefault="00815F23" w:rsidP="00815F23">
      <w:pPr>
        <w:ind w:left="-180"/>
        <w:jc w:val="both"/>
        <w:rPr>
          <w:sz w:val="28"/>
          <w:szCs w:val="28"/>
          <w:lang w:val="en-US"/>
        </w:rPr>
      </w:pPr>
      <w:r>
        <w:rPr>
          <w:sz w:val="28"/>
          <w:szCs w:val="28"/>
          <w:lang w:val="en-US"/>
        </w:rPr>
        <w:t>-What is the weather like today?</w:t>
      </w:r>
    </w:p>
    <w:p w:rsidR="00815F23" w:rsidRDefault="00815F23" w:rsidP="00815F23">
      <w:pPr>
        <w:ind w:left="-180"/>
        <w:jc w:val="both"/>
        <w:rPr>
          <w:sz w:val="28"/>
          <w:szCs w:val="28"/>
          <w:lang w:val="en-US"/>
        </w:rPr>
      </w:pPr>
      <w:r>
        <w:rPr>
          <w:sz w:val="28"/>
          <w:szCs w:val="28"/>
          <w:lang w:val="en-US"/>
        </w:rPr>
        <w:t>-Today the weather is fine.</w:t>
      </w:r>
    </w:p>
    <w:p w:rsidR="00815F23" w:rsidRPr="004922CF" w:rsidRDefault="00815F23" w:rsidP="00815F23">
      <w:pPr>
        <w:ind w:left="-180"/>
        <w:jc w:val="both"/>
        <w:rPr>
          <w:sz w:val="28"/>
          <w:szCs w:val="28"/>
          <w:lang w:val="en-US"/>
        </w:rPr>
      </w:pPr>
    </w:p>
    <w:p w:rsidR="00E13FAD" w:rsidRPr="00E13FAD" w:rsidRDefault="00E13FAD" w:rsidP="00E13FAD">
      <w:pPr>
        <w:ind w:left="-180"/>
        <w:jc w:val="both"/>
        <w:outlineLvl w:val="0"/>
        <w:rPr>
          <w:b/>
          <w:sz w:val="28"/>
          <w:szCs w:val="40"/>
          <w:lang w:val="en-US"/>
        </w:rPr>
      </w:pPr>
      <w:r w:rsidRPr="00E13FAD">
        <w:rPr>
          <w:b/>
          <w:sz w:val="28"/>
          <w:szCs w:val="40"/>
          <w:lang w:val="en-US"/>
        </w:rPr>
        <w:t>Pre-Activity</w:t>
      </w:r>
    </w:p>
    <w:p w:rsidR="00815F23" w:rsidRDefault="00E13FAD" w:rsidP="00815F23">
      <w:pPr>
        <w:ind w:left="-180"/>
        <w:jc w:val="both"/>
        <w:rPr>
          <w:sz w:val="28"/>
          <w:szCs w:val="28"/>
          <w:lang w:val="en-US"/>
        </w:rPr>
      </w:pPr>
      <w:r>
        <w:rPr>
          <w:sz w:val="28"/>
          <w:szCs w:val="28"/>
          <w:lang w:val="en-US"/>
        </w:rPr>
        <w:br/>
      </w:r>
      <w:r w:rsidR="00815F23">
        <w:rPr>
          <w:sz w:val="28"/>
          <w:szCs w:val="28"/>
          <w:lang w:val="en-US"/>
        </w:rPr>
        <w:t>2. Checking up the homework.</w:t>
      </w:r>
    </w:p>
    <w:p w:rsidR="00815F23" w:rsidRDefault="00815F23" w:rsidP="00815F23">
      <w:pPr>
        <w:ind w:left="-180"/>
        <w:jc w:val="both"/>
        <w:rPr>
          <w:sz w:val="28"/>
          <w:szCs w:val="28"/>
          <w:lang w:val="en-US"/>
        </w:rPr>
      </w:pPr>
      <w:r>
        <w:rPr>
          <w:sz w:val="28"/>
          <w:szCs w:val="28"/>
          <w:lang w:val="en-US"/>
        </w:rPr>
        <w:t>-What was your homework for today?</w:t>
      </w:r>
    </w:p>
    <w:p w:rsidR="00815F23" w:rsidRPr="00EC6E1F" w:rsidRDefault="00815F23" w:rsidP="00815F23">
      <w:pPr>
        <w:ind w:left="-180"/>
        <w:jc w:val="both"/>
        <w:rPr>
          <w:sz w:val="28"/>
          <w:szCs w:val="28"/>
          <w:lang w:val="en-US"/>
        </w:rPr>
      </w:pPr>
      <w:r>
        <w:rPr>
          <w:sz w:val="28"/>
          <w:szCs w:val="28"/>
          <w:lang w:val="en-US"/>
        </w:rPr>
        <w:t xml:space="preserve">-Our homework was to answer the questions about geography of </w:t>
      </w:r>
      <w:smartTag w:uri="urn:schemas-microsoft-com:office:smarttags" w:element="country-region">
        <w:smartTag w:uri="urn:schemas-microsoft-com:office:smarttags" w:element="place">
          <w:r>
            <w:rPr>
              <w:sz w:val="28"/>
              <w:szCs w:val="28"/>
              <w:lang w:val="en-US"/>
            </w:rPr>
            <w:t>Great Britain</w:t>
          </w:r>
        </w:smartTag>
      </w:smartTag>
      <w:r>
        <w:rPr>
          <w:sz w:val="28"/>
          <w:szCs w:val="28"/>
          <w:lang w:val="en-US"/>
        </w:rPr>
        <w:t>.</w:t>
      </w:r>
    </w:p>
    <w:p w:rsidR="00815F23" w:rsidRDefault="00815F23" w:rsidP="00815F23">
      <w:pPr>
        <w:ind w:left="-180"/>
        <w:jc w:val="both"/>
        <w:rPr>
          <w:sz w:val="28"/>
          <w:szCs w:val="28"/>
          <w:lang w:val="en-US"/>
        </w:rPr>
      </w:pPr>
      <w:r>
        <w:rPr>
          <w:sz w:val="28"/>
          <w:szCs w:val="28"/>
          <w:lang w:val="en-US"/>
        </w:rPr>
        <w:t>-Now I’ll give some questions.</w:t>
      </w:r>
    </w:p>
    <w:p w:rsidR="00815F23" w:rsidRDefault="00815F23" w:rsidP="00815F23">
      <w:pPr>
        <w:ind w:left="-180"/>
        <w:jc w:val="both"/>
        <w:rPr>
          <w:sz w:val="28"/>
          <w:szCs w:val="28"/>
          <w:lang w:val="en-US"/>
        </w:rPr>
      </w:pPr>
      <w:r>
        <w:rPr>
          <w:sz w:val="28"/>
          <w:szCs w:val="28"/>
          <w:lang w:val="en-US"/>
        </w:rPr>
        <w:t xml:space="preserve">a) Who is the Head of State in </w:t>
      </w:r>
      <w:smartTag w:uri="urn:schemas-microsoft-com:office:smarttags" w:element="place">
        <w:smartTag w:uri="urn:schemas-microsoft-com:office:smarttags" w:element="country-region">
          <w:r>
            <w:rPr>
              <w:sz w:val="28"/>
              <w:szCs w:val="28"/>
              <w:lang w:val="en-US"/>
            </w:rPr>
            <w:t>Britain</w:t>
          </w:r>
        </w:smartTag>
      </w:smartTag>
      <w:r>
        <w:rPr>
          <w:sz w:val="28"/>
          <w:szCs w:val="28"/>
          <w:lang w:val="en-US"/>
        </w:rPr>
        <w:t>?</w:t>
      </w:r>
    </w:p>
    <w:p w:rsidR="00815F23" w:rsidRDefault="00815F23" w:rsidP="00815F23">
      <w:pPr>
        <w:ind w:left="-180"/>
        <w:jc w:val="both"/>
        <w:rPr>
          <w:sz w:val="28"/>
          <w:szCs w:val="28"/>
          <w:lang w:val="en-US"/>
        </w:rPr>
      </w:pPr>
      <w:r>
        <w:rPr>
          <w:sz w:val="28"/>
          <w:szCs w:val="28"/>
          <w:lang w:val="en-US"/>
        </w:rPr>
        <w:t>b) Does the Queen rule the country?</w:t>
      </w:r>
    </w:p>
    <w:p w:rsidR="00815F23" w:rsidRDefault="00815F23" w:rsidP="00815F23">
      <w:pPr>
        <w:ind w:left="-180"/>
        <w:jc w:val="both"/>
        <w:rPr>
          <w:sz w:val="28"/>
          <w:szCs w:val="28"/>
          <w:lang w:val="en-US"/>
        </w:rPr>
      </w:pPr>
      <w:r>
        <w:rPr>
          <w:sz w:val="28"/>
          <w:szCs w:val="28"/>
          <w:lang w:val="en-US"/>
        </w:rPr>
        <w:t>c) What does the Queen do?</w:t>
      </w:r>
    </w:p>
    <w:p w:rsidR="00815F23" w:rsidRPr="00EC6E1F" w:rsidRDefault="00815F23" w:rsidP="00815F23">
      <w:pPr>
        <w:ind w:left="-180"/>
        <w:jc w:val="both"/>
        <w:rPr>
          <w:sz w:val="28"/>
          <w:szCs w:val="28"/>
          <w:lang w:val="en-US"/>
        </w:rPr>
      </w:pPr>
      <w:r>
        <w:rPr>
          <w:sz w:val="28"/>
          <w:szCs w:val="28"/>
          <w:lang w:val="en-US"/>
        </w:rPr>
        <w:t>d) What happened in 1949?</w:t>
      </w:r>
    </w:p>
    <w:p w:rsidR="00815F23" w:rsidRPr="00EC6E1F" w:rsidRDefault="00815F23" w:rsidP="00815F23">
      <w:pPr>
        <w:ind w:left="-180"/>
        <w:jc w:val="both"/>
        <w:rPr>
          <w:sz w:val="28"/>
          <w:szCs w:val="28"/>
          <w:lang w:val="en-US"/>
        </w:rPr>
      </w:pPr>
      <w:r>
        <w:rPr>
          <w:sz w:val="28"/>
          <w:szCs w:val="28"/>
          <w:lang w:val="en-US"/>
        </w:rPr>
        <w:t xml:space="preserve">e) What is the official name of </w:t>
      </w:r>
      <w:smartTag w:uri="urn:schemas-microsoft-com:office:smarttags" w:element="country-region">
        <w:smartTag w:uri="urn:schemas-microsoft-com:office:smarttags" w:element="place">
          <w:r>
            <w:rPr>
              <w:sz w:val="28"/>
              <w:szCs w:val="28"/>
              <w:lang w:val="en-US"/>
            </w:rPr>
            <w:t>Britain</w:t>
          </w:r>
        </w:smartTag>
      </w:smartTag>
      <w:r>
        <w:rPr>
          <w:sz w:val="28"/>
          <w:szCs w:val="28"/>
          <w:lang w:val="en-US"/>
        </w:rPr>
        <w:t>?</w:t>
      </w:r>
    </w:p>
    <w:p w:rsidR="00815F23" w:rsidRPr="00EC6E1F" w:rsidRDefault="00815F23" w:rsidP="00815F23">
      <w:pPr>
        <w:ind w:left="-180"/>
        <w:jc w:val="both"/>
        <w:rPr>
          <w:sz w:val="28"/>
          <w:szCs w:val="28"/>
          <w:lang w:val="en-US"/>
        </w:rPr>
      </w:pPr>
    </w:p>
    <w:p w:rsidR="00815F23" w:rsidRDefault="00815F23" w:rsidP="00815F23">
      <w:pPr>
        <w:ind w:left="-180"/>
        <w:jc w:val="both"/>
        <w:rPr>
          <w:b/>
          <w:sz w:val="32"/>
          <w:szCs w:val="32"/>
          <w:lang w:val="en-US"/>
        </w:rPr>
      </w:pPr>
      <w:r>
        <w:rPr>
          <w:sz w:val="28"/>
          <w:szCs w:val="28"/>
          <w:lang w:val="en-US"/>
        </w:rPr>
        <w:t>3.</w:t>
      </w:r>
      <w:r w:rsidRPr="00694CA2">
        <w:rPr>
          <w:b/>
          <w:sz w:val="32"/>
          <w:szCs w:val="32"/>
          <w:lang w:val="en-US"/>
        </w:rPr>
        <w:t>Golden  speeches</w:t>
      </w:r>
    </w:p>
    <w:p w:rsidR="00815F23" w:rsidRPr="00EC6E1F" w:rsidRDefault="00815F23" w:rsidP="00815F23">
      <w:pPr>
        <w:ind w:left="-180"/>
        <w:jc w:val="both"/>
        <w:rPr>
          <w:sz w:val="28"/>
          <w:szCs w:val="28"/>
          <w:lang w:val="en-US"/>
        </w:rPr>
      </w:pPr>
      <w:r>
        <w:rPr>
          <w:sz w:val="28"/>
          <w:szCs w:val="28"/>
          <w:lang w:val="en-US"/>
        </w:rPr>
        <w:t>We know what we are, but we don’t know what we shall be.</w:t>
      </w:r>
    </w:p>
    <w:p w:rsidR="00815F23" w:rsidRDefault="00815F23" w:rsidP="00E13FAD">
      <w:pPr>
        <w:ind w:left="5484" w:firstLine="888"/>
        <w:jc w:val="center"/>
        <w:outlineLvl w:val="0"/>
        <w:rPr>
          <w:sz w:val="28"/>
          <w:szCs w:val="28"/>
          <w:lang w:val="en-US"/>
        </w:rPr>
      </w:pPr>
      <w:r>
        <w:rPr>
          <w:sz w:val="28"/>
          <w:szCs w:val="28"/>
          <w:lang w:val="en-US"/>
        </w:rPr>
        <w:t xml:space="preserve">Amur </w:t>
      </w:r>
      <w:proofErr w:type="spellStart"/>
      <w:r>
        <w:rPr>
          <w:sz w:val="28"/>
          <w:szCs w:val="28"/>
          <w:lang w:val="en-US"/>
        </w:rPr>
        <w:t>Temur</w:t>
      </w:r>
      <w:proofErr w:type="spellEnd"/>
      <w:r>
        <w:rPr>
          <w:sz w:val="28"/>
          <w:szCs w:val="28"/>
          <w:lang w:val="en-US"/>
        </w:rPr>
        <w:t>.</w:t>
      </w:r>
    </w:p>
    <w:p w:rsidR="00815F23" w:rsidRDefault="00815F23" w:rsidP="00815F23">
      <w:pPr>
        <w:ind w:left="-180"/>
        <w:jc w:val="both"/>
        <w:rPr>
          <w:sz w:val="28"/>
          <w:szCs w:val="28"/>
          <w:lang w:val="en-US"/>
        </w:rPr>
      </w:pPr>
    </w:p>
    <w:p w:rsidR="00815F23" w:rsidRDefault="00815F23" w:rsidP="00815F23">
      <w:pPr>
        <w:ind w:left="-180"/>
        <w:jc w:val="both"/>
        <w:rPr>
          <w:sz w:val="28"/>
          <w:szCs w:val="28"/>
          <w:lang w:val="en-US"/>
        </w:rPr>
      </w:pPr>
      <w:r>
        <w:rPr>
          <w:sz w:val="28"/>
          <w:szCs w:val="28"/>
          <w:lang w:val="en-US"/>
        </w:rPr>
        <w:t>The noble man remembers none,</w:t>
      </w:r>
    </w:p>
    <w:p w:rsidR="00815F23" w:rsidRDefault="00815F23" w:rsidP="00815F23">
      <w:pPr>
        <w:ind w:left="-180"/>
        <w:jc w:val="both"/>
        <w:rPr>
          <w:sz w:val="28"/>
          <w:szCs w:val="28"/>
          <w:lang w:val="en-US"/>
        </w:rPr>
      </w:pPr>
      <w:r>
        <w:rPr>
          <w:sz w:val="28"/>
          <w:szCs w:val="28"/>
          <w:lang w:val="en-US"/>
        </w:rPr>
        <w:t>Of the good to other he has done.</w:t>
      </w:r>
    </w:p>
    <w:p w:rsidR="00815F23" w:rsidRDefault="00815F23" w:rsidP="00E13FAD">
      <w:pPr>
        <w:ind w:left="6192" w:firstLine="180"/>
        <w:jc w:val="center"/>
        <w:outlineLvl w:val="0"/>
        <w:rPr>
          <w:sz w:val="28"/>
          <w:szCs w:val="28"/>
          <w:lang w:val="en-US"/>
        </w:rPr>
      </w:pPr>
      <w:proofErr w:type="spellStart"/>
      <w:r>
        <w:rPr>
          <w:sz w:val="28"/>
          <w:szCs w:val="28"/>
          <w:lang w:val="en-US"/>
        </w:rPr>
        <w:t>Alisher</w:t>
      </w:r>
      <w:proofErr w:type="spellEnd"/>
      <w:r>
        <w:rPr>
          <w:sz w:val="28"/>
          <w:szCs w:val="28"/>
          <w:lang w:val="en-US"/>
        </w:rPr>
        <w:t xml:space="preserve"> </w:t>
      </w:r>
      <w:proofErr w:type="spellStart"/>
      <w:r>
        <w:rPr>
          <w:sz w:val="28"/>
          <w:szCs w:val="28"/>
          <w:lang w:val="en-US"/>
        </w:rPr>
        <w:t>Navoi</w:t>
      </w:r>
      <w:proofErr w:type="spellEnd"/>
      <w:r>
        <w:rPr>
          <w:sz w:val="28"/>
          <w:szCs w:val="28"/>
          <w:lang w:val="en-US"/>
        </w:rPr>
        <w:t>.</w:t>
      </w:r>
    </w:p>
    <w:p w:rsidR="00815F23" w:rsidRDefault="00E13FAD" w:rsidP="00E13FAD">
      <w:pPr>
        <w:tabs>
          <w:tab w:val="left" w:pos="750"/>
        </w:tabs>
        <w:ind w:left="-180"/>
        <w:jc w:val="both"/>
        <w:rPr>
          <w:sz w:val="28"/>
          <w:szCs w:val="28"/>
          <w:lang w:val="en-US"/>
        </w:rPr>
      </w:pPr>
      <w:r>
        <w:rPr>
          <w:sz w:val="28"/>
          <w:szCs w:val="28"/>
          <w:lang w:val="en-US"/>
        </w:rPr>
        <w:tab/>
      </w:r>
    </w:p>
    <w:p w:rsidR="00815F23" w:rsidRPr="00E13FAD" w:rsidRDefault="00E13FAD" w:rsidP="00815F23">
      <w:pPr>
        <w:ind w:left="-180"/>
        <w:jc w:val="both"/>
        <w:outlineLvl w:val="0"/>
        <w:rPr>
          <w:b/>
          <w:sz w:val="28"/>
          <w:szCs w:val="40"/>
          <w:lang w:val="en-US"/>
        </w:rPr>
      </w:pPr>
      <w:r w:rsidRPr="00E13FAD">
        <w:rPr>
          <w:b/>
          <w:sz w:val="28"/>
          <w:szCs w:val="40"/>
          <w:lang w:val="en-US"/>
        </w:rPr>
        <w:t xml:space="preserve">Main </w:t>
      </w:r>
      <w:r>
        <w:rPr>
          <w:b/>
          <w:sz w:val="28"/>
          <w:szCs w:val="40"/>
          <w:lang w:val="en-US"/>
        </w:rPr>
        <w:t>part of the lesson:</w:t>
      </w:r>
    </w:p>
    <w:p w:rsidR="00815F23" w:rsidRDefault="00815F23" w:rsidP="00815F23">
      <w:pPr>
        <w:ind w:left="-180"/>
        <w:jc w:val="both"/>
        <w:rPr>
          <w:sz w:val="28"/>
          <w:szCs w:val="28"/>
          <w:lang w:val="en-US"/>
        </w:rPr>
      </w:pPr>
    </w:p>
    <w:p w:rsidR="00815F23" w:rsidRDefault="00815F23" w:rsidP="00815F23">
      <w:pPr>
        <w:ind w:left="-180"/>
        <w:jc w:val="both"/>
        <w:rPr>
          <w:sz w:val="28"/>
          <w:szCs w:val="28"/>
          <w:lang w:val="en-US"/>
        </w:rPr>
      </w:pPr>
      <w:r>
        <w:rPr>
          <w:sz w:val="28"/>
          <w:szCs w:val="28"/>
          <w:lang w:val="en-US"/>
        </w:rPr>
        <w:t xml:space="preserve">Today we will travel to the </w:t>
      </w:r>
      <w:smartTag w:uri="urn:schemas-microsoft-com:office:smarttags" w:element="country-region">
        <w:smartTag w:uri="urn:schemas-microsoft-com:office:smarttags" w:element="place">
          <w:r>
            <w:rPr>
              <w:sz w:val="28"/>
              <w:szCs w:val="28"/>
              <w:lang w:val="en-US"/>
            </w:rPr>
            <w:t>USA</w:t>
          </w:r>
        </w:smartTag>
      </w:smartTag>
      <w:r>
        <w:rPr>
          <w:sz w:val="28"/>
          <w:szCs w:val="28"/>
          <w:lang w:val="en-US"/>
        </w:rPr>
        <w:t xml:space="preserve">. We will practice talking about </w:t>
      </w:r>
      <w:smartTag w:uri="urn:schemas-microsoft-com:office:smarttags" w:element="country-region">
        <w:r>
          <w:rPr>
            <w:sz w:val="28"/>
            <w:szCs w:val="28"/>
            <w:lang w:val="en-US"/>
          </w:rPr>
          <w:t>USA</w:t>
        </w:r>
      </w:smartTag>
      <w:r>
        <w:rPr>
          <w:sz w:val="28"/>
          <w:szCs w:val="28"/>
          <w:lang w:val="en-US"/>
        </w:rPr>
        <w:t xml:space="preserve"> and about the sights in </w:t>
      </w:r>
      <w:smartTag w:uri="urn:schemas-microsoft-com:office:smarttags" w:element="place">
        <w:smartTag w:uri="urn:schemas-microsoft-com:office:smarttags" w:element="country-region">
          <w:r>
            <w:rPr>
              <w:sz w:val="28"/>
              <w:szCs w:val="28"/>
              <w:lang w:val="en-US"/>
            </w:rPr>
            <w:t>America</w:t>
          </w:r>
        </w:smartTag>
      </w:smartTag>
      <w:r>
        <w:rPr>
          <w:sz w:val="28"/>
          <w:szCs w:val="28"/>
          <w:lang w:val="en-US"/>
        </w:rPr>
        <w:t>.</w:t>
      </w:r>
    </w:p>
    <w:p w:rsidR="00815F23" w:rsidRDefault="00815F23" w:rsidP="00815F23">
      <w:pPr>
        <w:ind w:left="-180"/>
        <w:jc w:val="both"/>
        <w:rPr>
          <w:sz w:val="28"/>
          <w:szCs w:val="28"/>
          <w:lang w:val="en-US"/>
        </w:rPr>
      </w:pPr>
    </w:p>
    <w:p w:rsidR="00815F23" w:rsidRDefault="00815F23" w:rsidP="00815F23">
      <w:pPr>
        <w:ind w:left="-180"/>
        <w:jc w:val="both"/>
        <w:rPr>
          <w:sz w:val="28"/>
          <w:szCs w:val="28"/>
          <w:lang w:val="en-US"/>
        </w:rPr>
      </w:pPr>
    </w:p>
    <w:tbl>
      <w:tblPr>
        <w:tblW w:w="5280" w:type="dxa"/>
        <w:tblCellSpacing w:w="15" w:type="dxa"/>
        <w:tblLook w:val="0000" w:firstRow="0" w:lastRow="0" w:firstColumn="0" w:lastColumn="0" w:noHBand="0" w:noVBand="0"/>
      </w:tblPr>
      <w:tblGrid>
        <w:gridCol w:w="1572"/>
        <w:gridCol w:w="3708"/>
      </w:tblGrid>
      <w:tr w:rsidR="00815F23" w:rsidTr="0075147A">
        <w:trPr>
          <w:tblCellSpacing w:w="15" w:type="dxa"/>
        </w:trPr>
        <w:tc>
          <w:tcPr>
            <w:tcW w:w="0" w:type="auto"/>
            <w:gridSpan w:val="2"/>
            <w:tcMar>
              <w:top w:w="60" w:type="dxa"/>
              <w:left w:w="79" w:type="dxa"/>
              <w:bottom w:w="79" w:type="dxa"/>
              <w:right w:w="79" w:type="dxa"/>
            </w:tcMar>
            <w:vAlign w:val="center"/>
          </w:tcPr>
          <w:p w:rsidR="00815F23" w:rsidRDefault="00815F23" w:rsidP="0075147A">
            <w:pPr>
              <w:spacing w:line="288" w:lineRule="atLeast"/>
              <w:jc w:val="center"/>
              <w:rPr>
                <w:b/>
                <w:bCs/>
                <w:sz w:val="26"/>
                <w:szCs w:val="26"/>
              </w:rPr>
            </w:pPr>
            <w:proofErr w:type="spellStart"/>
            <w:r>
              <w:rPr>
                <w:rStyle w:val="fnorgcountry-name"/>
                <w:b/>
                <w:bCs/>
                <w:sz w:val="26"/>
                <w:szCs w:val="26"/>
              </w:rPr>
              <w:t>United</w:t>
            </w:r>
            <w:proofErr w:type="spellEnd"/>
            <w:r>
              <w:rPr>
                <w:rStyle w:val="fnorgcountry-name"/>
                <w:b/>
                <w:bCs/>
                <w:sz w:val="26"/>
                <w:szCs w:val="26"/>
              </w:rPr>
              <w:t xml:space="preserve"> </w:t>
            </w:r>
            <w:proofErr w:type="spellStart"/>
            <w:r>
              <w:rPr>
                <w:rStyle w:val="fnorgcountry-name"/>
                <w:b/>
                <w:bCs/>
                <w:sz w:val="26"/>
                <w:szCs w:val="26"/>
              </w:rPr>
              <w:t>States</w:t>
            </w:r>
            <w:proofErr w:type="spellEnd"/>
            <w:r>
              <w:rPr>
                <w:rStyle w:val="fnorgcountry-name"/>
                <w:b/>
                <w:bCs/>
                <w:sz w:val="26"/>
                <w:szCs w:val="26"/>
              </w:rPr>
              <w:t xml:space="preserve"> </w:t>
            </w:r>
            <w:proofErr w:type="spellStart"/>
            <w:r>
              <w:rPr>
                <w:rStyle w:val="fnorgcountry-name"/>
                <w:b/>
                <w:bCs/>
                <w:sz w:val="26"/>
                <w:szCs w:val="26"/>
              </w:rPr>
              <w:t>of</w:t>
            </w:r>
            <w:proofErr w:type="spellEnd"/>
            <w:r>
              <w:rPr>
                <w:rStyle w:val="fnorgcountry-name"/>
                <w:b/>
                <w:bCs/>
                <w:sz w:val="26"/>
                <w:szCs w:val="26"/>
              </w:rPr>
              <w:t xml:space="preserve"> </w:t>
            </w:r>
            <w:proofErr w:type="spellStart"/>
            <w:r>
              <w:rPr>
                <w:rStyle w:val="fnorgcountry-name"/>
                <w:b/>
                <w:bCs/>
                <w:sz w:val="26"/>
                <w:szCs w:val="26"/>
              </w:rPr>
              <w:t>America</w:t>
            </w:r>
            <w:proofErr w:type="spellEnd"/>
          </w:p>
        </w:tc>
      </w:tr>
      <w:tr w:rsidR="00815F23" w:rsidRPr="00946C6D" w:rsidTr="0075147A">
        <w:trPr>
          <w:tblCellSpacing w:w="15" w:type="dxa"/>
        </w:trPr>
        <w:tc>
          <w:tcPr>
            <w:tcW w:w="0" w:type="auto"/>
            <w:gridSpan w:val="2"/>
            <w:tcMar>
              <w:top w:w="120" w:type="dxa"/>
              <w:left w:w="0" w:type="dxa"/>
              <w:bottom w:w="120" w:type="dxa"/>
              <w:right w:w="0" w:type="dxa"/>
            </w:tcMar>
            <w:vAlign w:val="center"/>
          </w:tcPr>
          <w:tbl>
            <w:tblPr>
              <w:tblW w:w="5000" w:type="pct"/>
              <w:jc w:val="center"/>
              <w:tblCellSpacing w:w="15" w:type="dxa"/>
              <w:tblLook w:val="0000" w:firstRow="0" w:lastRow="0" w:firstColumn="0" w:lastColumn="0" w:noHBand="0" w:noVBand="0"/>
            </w:tblPr>
            <w:tblGrid>
              <w:gridCol w:w="3020"/>
              <w:gridCol w:w="2200"/>
            </w:tblGrid>
            <w:tr w:rsidR="00815F23" w:rsidRPr="0047222C" w:rsidTr="0075147A">
              <w:trPr>
                <w:tblCellSpacing w:w="15" w:type="dxa"/>
                <w:jc w:val="center"/>
              </w:trPr>
              <w:tc>
                <w:tcPr>
                  <w:tcW w:w="2900" w:type="pct"/>
                  <w:tcMar>
                    <w:top w:w="15" w:type="dxa"/>
                    <w:left w:w="15" w:type="dxa"/>
                    <w:bottom w:w="15" w:type="dxa"/>
                    <w:right w:w="15" w:type="dxa"/>
                  </w:tcMar>
                  <w:vAlign w:val="center"/>
                </w:tcPr>
                <w:p w:rsidR="00815F23" w:rsidRPr="0047222C" w:rsidRDefault="00815F23" w:rsidP="0075147A">
                  <w:pPr>
                    <w:jc w:val="center"/>
                    <w:rPr>
                      <w:b/>
                      <w:sz w:val="36"/>
                      <w:szCs w:val="36"/>
                    </w:rPr>
                  </w:pPr>
                  <w:r w:rsidRPr="0047222C">
                    <w:rPr>
                      <w:b/>
                      <w:sz w:val="36"/>
                      <w:szCs w:val="36"/>
                    </w:rPr>
                    <w:t xml:space="preserve">  </w:t>
                  </w:r>
                  <w:r>
                    <w:rPr>
                      <w:b/>
                      <w:noProof/>
                      <w:sz w:val="36"/>
                      <w:szCs w:val="36"/>
                      <w:lang w:eastAsia="ko-KR"/>
                    </w:rPr>
                    <w:drawing>
                      <wp:inline distT="0" distB="0" distL="0" distR="0">
                        <wp:extent cx="1524000" cy="981075"/>
                        <wp:effectExtent l="19050" t="0" r="0" b="0"/>
                        <wp:docPr id="1" name="Рисунок 1"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pic:cNvPicPr>
                                  <a:picLocks noChangeAspect="1" noChangeArrowheads="1"/>
                                </pic:cNvPicPr>
                              </pic:nvPicPr>
                              <pic:blipFill>
                                <a:blip r:embed="rId9"/>
                                <a:srcRect/>
                                <a:stretch>
                                  <a:fillRect/>
                                </a:stretch>
                              </pic:blipFill>
                              <pic:spPr bwMode="auto">
                                <a:xfrm>
                                  <a:off x="0" y="0"/>
                                  <a:ext cx="1524000" cy="981075"/>
                                </a:xfrm>
                                <a:prstGeom prst="rect">
                                  <a:avLst/>
                                </a:prstGeom>
                                <a:noFill/>
                                <a:ln w="9525">
                                  <a:noFill/>
                                  <a:miter lim="800000"/>
                                  <a:headEnd/>
                                  <a:tailEnd/>
                                </a:ln>
                              </pic:spPr>
                            </pic:pic>
                          </a:graphicData>
                        </a:graphic>
                      </wp:inline>
                    </w:drawing>
                  </w:r>
                </w:p>
              </w:tc>
              <w:tc>
                <w:tcPr>
                  <w:tcW w:w="144" w:type="dxa"/>
                  <w:tcMar>
                    <w:top w:w="15" w:type="dxa"/>
                    <w:left w:w="15" w:type="dxa"/>
                    <w:bottom w:w="15" w:type="dxa"/>
                    <w:right w:w="15" w:type="dxa"/>
                  </w:tcMar>
                  <w:vAlign w:val="center"/>
                </w:tcPr>
                <w:p w:rsidR="00815F23" w:rsidRPr="0047222C" w:rsidRDefault="00815F23" w:rsidP="0075147A">
                  <w:pPr>
                    <w:jc w:val="center"/>
                    <w:rPr>
                      <w:b/>
                      <w:sz w:val="36"/>
                      <w:szCs w:val="36"/>
                    </w:rPr>
                  </w:pPr>
                  <w:r>
                    <w:rPr>
                      <w:b/>
                      <w:noProof/>
                      <w:color w:val="0000FF"/>
                      <w:sz w:val="36"/>
                      <w:szCs w:val="36"/>
                      <w:lang w:eastAsia="ko-KR"/>
                    </w:rPr>
                    <w:drawing>
                      <wp:inline distT="0" distB="0" distL="0" distR="0">
                        <wp:extent cx="809625" cy="809625"/>
                        <wp:effectExtent l="19050" t="0" r="9525" b="0"/>
                        <wp:docPr id="2" name="Рисунок 2" descr="85px-US-GreatSeal-Obverse">
                          <a:hlinkClick xmlns:a="http://schemas.openxmlformats.org/drawingml/2006/main" r:id="rId10" tooltip="Great Seal of the United Stat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5px-US-GreatSeal-Obverse"/>
                                <pic:cNvPicPr>
                                  <a:picLocks noChangeAspect="1" noChangeArrowheads="1"/>
                                </pic:cNvPicPr>
                              </pic:nvPicPr>
                              <pic:blipFill>
                                <a:blip r:embed="rId11"/>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r>
            <w:tr w:rsidR="00815F23" w:rsidRPr="00946C6D" w:rsidTr="0075147A">
              <w:trPr>
                <w:trHeight w:val="1038"/>
                <w:tblCellSpacing w:w="15" w:type="dxa"/>
                <w:jc w:val="center"/>
              </w:trPr>
              <w:tc>
                <w:tcPr>
                  <w:tcW w:w="0" w:type="auto"/>
                  <w:tcMar>
                    <w:top w:w="15" w:type="dxa"/>
                    <w:left w:w="15" w:type="dxa"/>
                    <w:bottom w:w="15" w:type="dxa"/>
                    <w:right w:w="15" w:type="dxa"/>
                  </w:tcMar>
                  <w:vAlign w:val="center"/>
                </w:tcPr>
                <w:p w:rsidR="00815F23" w:rsidRPr="0047222C" w:rsidRDefault="0035389E" w:rsidP="0075147A">
                  <w:pPr>
                    <w:jc w:val="center"/>
                    <w:rPr>
                      <w:b/>
                      <w:sz w:val="36"/>
                      <w:szCs w:val="36"/>
                      <w:lang w:val="en-US"/>
                    </w:rPr>
                  </w:pPr>
                  <w:hyperlink r:id="rId12" w:tooltip="Flag of the United States" w:history="1">
                    <w:r w:rsidR="00815F23" w:rsidRPr="0047222C">
                      <w:rPr>
                        <w:rStyle w:val="a3"/>
                        <w:b/>
                        <w:sz w:val="36"/>
                        <w:szCs w:val="36"/>
                        <w:lang w:val="en-US"/>
                      </w:rPr>
                      <w:t>Flag</w:t>
                    </w:r>
                  </w:hyperlink>
                </w:p>
              </w:tc>
              <w:tc>
                <w:tcPr>
                  <w:tcW w:w="0" w:type="auto"/>
                  <w:tcMar>
                    <w:top w:w="15" w:type="dxa"/>
                    <w:left w:w="15" w:type="dxa"/>
                    <w:bottom w:w="15" w:type="dxa"/>
                    <w:right w:w="15" w:type="dxa"/>
                  </w:tcMar>
                  <w:vAlign w:val="center"/>
                </w:tcPr>
                <w:p w:rsidR="00815F23" w:rsidRPr="0047222C" w:rsidRDefault="0035389E" w:rsidP="0075147A">
                  <w:pPr>
                    <w:jc w:val="center"/>
                    <w:rPr>
                      <w:b/>
                      <w:sz w:val="36"/>
                      <w:szCs w:val="36"/>
                      <w:lang w:val="en-US"/>
                    </w:rPr>
                  </w:pPr>
                  <w:hyperlink r:id="rId13" w:tooltip="Great Seal of the United States" w:history="1">
                    <w:r w:rsidR="00815F23" w:rsidRPr="0047222C">
                      <w:rPr>
                        <w:rStyle w:val="a3"/>
                        <w:b/>
                        <w:sz w:val="36"/>
                        <w:szCs w:val="36"/>
                        <w:lang w:val="en-US"/>
                      </w:rPr>
                      <w:t>Great Seal</w:t>
                    </w:r>
                  </w:hyperlink>
                </w:p>
              </w:tc>
            </w:tr>
          </w:tbl>
          <w:p w:rsidR="00815F23" w:rsidRPr="0047222C" w:rsidRDefault="00815F23" w:rsidP="0075147A">
            <w:pPr>
              <w:jc w:val="center"/>
              <w:rPr>
                <w:b/>
                <w:sz w:val="36"/>
                <w:szCs w:val="36"/>
                <w:lang w:val="en-US"/>
              </w:rPr>
            </w:pPr>
            <w:r w:rsidRPr="0047222C">
              <w:rPr>
                <w:b/>
                <w:sz w:val="36"/>
                <w:szCs w:val="36"/>
                <w:lang w:val="en-US"/>
              </w:rPr>
              <w:t>MOTTO: THE GOD WE TRUST.</w:t>
            </w:r>
          </w:p>
        </w:tc>
      </w:tr>
      <w:tr w:rsidR="00815F23" w:rsidRPr="00946C6D" w:rsidTr="0075147A">
        <w:trPr>
          <w:tblCellSpacing w:w="15" w:type="dxa"/>
        </w:trPr>
        <w:tc>
          <w:tcPr>
            <w:tcW w:w="0" w:type="auto"/>
            <w:gridSpan w:val="2"/>
            <w:tcMar>
              <w:top w:w="15" w:type="dxa"/>
              <w:left w:w="15" w:type="dxa"/>
              <w:bottom w:w="15" w:type="dxa"/>
              <w:right w:w="15" w:type="dxa"/>
            </w:tcMar>
            <w:vAlign w:val="center"/>
          </w:tcPr>
          <w:p w:rsidR="00815F23" w:rsidRPr="0047222C" w:rsidRDefault="00815F23" w:rsidP="0075147A">
            <w:pPr>
              <w:spacing w:line="288" w:lineRule="atLeast"/>
              <w:jc w:val="center"/>
              <w:rPr>
                <w:sz w:val="40"/>
                <w:szCs w:val="40"/>
                <w:lang w:val="en-US"/>
              </w:rPr>
            </w:pPr>
            <w:r w:rsidRPr="0047222C">
              <w:rPr>
                <w:bCs/>
                <w:sz w:val="40"/>
                <w:szCs w:val="40"/>
                <w:lang w:val="en-US"/>
              </w:rPr>
              <w:t>Anthem: </w:t>
            </w:r>
            <w:r w:rsidRPr="0047222C">
              <w:rPr>
                <w:sz w:val="40"/>
                <w:szCs w:val="40"/>
                <w:lang w:val="en-US"/>
              </w:rPr>
              <w:t>"</w:t>
            </w:r>
            <w:hyperlink r:id="rId14" w:tooltip="The Star-Spangled Banner" w:history="1">
              <w:r w:rsidRPr="0047222C">
                <w:rPr>
                  <w:rStyle w:val="a3"/>
                  <w:sz w:val="40"/>
                  <w:szCs w:val="40"/>
                  <w:lang w:val="en-US"/>
                </w:rPr>
                <w:t>The Star-Spangled Banner</w:t>
              </w:r>
            </w:hyperlink>
            <w:r w:rsidRPr="0047222C">
              <w:rPr>
                <w:sz w:val="40"/>
                <w:szCs w:val="40"/>
                <w:lang w:val="en-US"/>
              </w:rPr>
              <w:t>"</w:t>
            </w:r>
          </w:p>
        </w:tc>
      </w:tr>
      <w:tr w:rsidR="00815F23" w:rsidRPr="0047222C" w:rsidTr="0075147A">
        <w:trPr>
          <w:tblCellSpacing w:w="15" w:type="dxa"/>
        </w:trPr>
        <w:tc>
          <w:tcPr>
            <w:tcW w:w="0" w:type="auto"/>
            <w:gridSpan w:val="2"/>
            <w:tcMar>
              <w:top w:w="144" w:type="dxa"/>
              <w:left w:w="0" w:type="dxa"/>
              <w:bottom w:w="144" w:type="dxa"/>
              <w:right w:w="0" w:type="dxa"/>
            </w:tcMar>
            <w:vAlign w:val="center"/>
          </w:tcPr>
          <w:p w:rsidR="00815F23" w:rsidRPr="0047222C" w:rsidRDefault="00815F23" w:rsidP="0075147A">
            <w:pPr>
              <w:jc w:val="center"/>
              <w:rPr>
                <w:sz w:val="40"/>
                <w:szCs w:val="40"/>
              </w:rPr>
            </w:pPr>
            <w:r>
              <w:rPr>
                <w:noProof/>
                <w:sz w:val="40"/>
                <w:szCs w:val="40"/>
                <w:lang w:eastAsia="ko-KR"/>
              </w:rPr>
              <w:drawing>
                <wp:anchor distT="0" distB="0" distL="114300" distR="114300" simplePos="0" relativeHeight="251656704" behindDoc="1" locked="0" layoutInCell="1" allowOverlap="1">
                  <wp:simplePos x="0" y="0"/>
                  <wp:positionH relativeFrom="column">
                    <wp:posOffset>2621915</wp:posOffset>
                  </wp:positionH>
                  <wp:positionV relativeFrom="paragraph">
                    <wp:posOffset>7620</wp:posOffset>
                  </wp:positionV>
                  <wp:extent cx="1447800" cy="1228725"/>
                  <wp:effectExtent l="19050" t="0" r="0" b="0"/>
                  <wp:wrapTight wrapText="bothSides">
                    <wp:wrapPolygon edited="0">
                      <wp:start x="-284" y="0"/>
                      <wp:lineTo x="-284" y="21433"/>
                      <wp:lineTo x="21600" y="21433"/>
                      <wp:lineTo x="21600" y="0"/>
                      <wp:lineTo x="-284" y="0"/>
                    </wp:wrapPolygon>
                  </wp:wrapTight>
                  <wp:docPr id="11" name="Рисунок 9" descr="C:\Documents and Settings\777\Мои документы\United States - Wikipedia, the free encyclopedia.files\220px-WhiteHouseSouthFacad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777\Мои документы\United States - Wikipedia, the free encyclopedia.files\220px-WhiteHouseSouthFacade.jpg"/>
                          <pic:cNvPicPr>
                            <a:picLocks noChangeAspect="1" noChangeArrowheads="1"/>
                          </pic:cNvPicPr>
                        </pic:nvPicPr>
                        <pic:blipFill>
                          <a:blip r:embed="rId16" r:link="rId17"/>
                          <a:srcRect/>
                          <a:stretch>
                            <a:fillRect/>
                          </a:stretch>
                        </pic:blipFill>
                        <pic:spPr bwMode="auto">
                          <a:xfrm>
                            <a:off x="0" y="0"/>
                            <a:ext cx="1447800" cy="1228725"/>
                          </a:xfrm>
                          <a:prstGeom prst="rect">
                            <a:avLst/>
                          </a:prstGeom>
                          <a:noFill/>
                          <a:ln w="9525">
                            <a:noFill/>
                            <a:miter lim="800000"/>
                            <a:headEnd/>
                            <a:tailEnd/>
                          </a:ln>
                        </pic:spPr>
                      </pic:pic>
                    </a:graphicData>
                  </a:graphic>
                </wp:anchor>
              </w:drawing>
            </w:r>
            <w:r>
              <w:rPr>
                <w:noProof/>
                <w:sz w:val="40"/>
                <w:szCs w:val="40"/>
                <w:lang w:eastAsia="ko-KR"/>
              </w:rPr>
              <w:drawing>
                <wp:inline distT="0" distB="0" distL="0" distR="0">
                  <wp:extent cx="1447800" cy="1238250"/>
                  <wp:effectExtent l="19050" t="0" r="0" b="0"/>
                  <wp:docPr id="3" name="Рисунок 3" descr="220p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0px-U"/>
                          <pic:cNvPicPr>
                            <a:picLocks noChangeAspect="1" noChangeArrowheads="1"/>
                          </pic:cNvPicPr>
                        </pic:nvPicPr>
                        <pic:blipFill>
                          <a:blip r:embed="rId18"/>
                          <a:srcRect/>
                          <a:stretch>
                            <a:fillRect/>
                          </a:stretch>
                        </pic:blipFill>
                        <pic:spPr bwMode="auto">
                          <a:xfrm>
                            <a:off x="0" y="0"/>
                            <a:ext cx="1447800" cy="1238250"/>
                          </a:xfrm>
                          <a:prstGeom prst="rect">
                            <a:avLst/>
                          </a:prstGeom>
                          <a:noFill/>
                          <a:ln w="9525">
                            <a:noFill/>
                            <a:miter lim="800000"/>
                            <a:headEnd/>
                            <a:tailEnd/>
                          </a:ln>
                        </pic:spPr>
                      </pic:pic>
                    </a:graphicData>
                  </a:graphic>
                </wp:inline>
              </w:drawing>
            </w:r>
          </w:p>
        </w:tc>
      </w:tr>
      <w:tr w:rsidR="00815F23" w:rsidRPr="0047222C" w:rsidTr="0075147A">
        <w:trPr>
          <w:tblCellSpacing w:w="15" w:type="dxa"/>
        </w:trPr>
        <w:tc>
          <w:tcPr>
            <w:tcW w:w="0" w:type="auto"/>
            <w:tcMar>
              <w:top w:w="15" w:type="dxa"/>
              <w:left w:w="15" w:type="dxa"/>
              <w:bottom w:w="15" w:type="dxa"/>
              <w:right w:w="15" w:type="dxa"/>
            </w:tcMar>
            <w:vAlign w:val="center"/>
          </w:tcPr>
          <w:p w:rsidR="00815F23" w:rsidRPr="0047222C" w:rsidRDefault="00815F23" w:rsidP="0075147A">
            <w:pPr>
              <w:rPr>
                <w:sz w:val="40"/>
                <w:szCs w:val="40"/>
              </w:rPr>
            </w:pPr>
            <w:proofErr w:type="spellStart"/>
            <w:r w:rsidRPr="0047222C">
              <w:rPr>
                <w:bCs/>
                <w:sz w:val="40"/>
                <w:szCs w:val="40"/>
              </w:rPr>
              <w:t>Capital</w:t>
            </w:r>
            <w:proofErr w:type="spellEnd"/>
          </w:p>
        </w:tc>
        <w:tc>
          <w:tcPr>
            <w:tcW w:w="0" w:type="auto"/>
            <w:tcMar>
              <w:top w:w="15" w:type="dxa"/>
              <w:left w:w="15" w:type="dxa"/>
              <w:bottom w:w="15" w:type="dxa"/>
              <w:right w:w="15" w:type="dxa"/>
            </w:tcMar>
            <w:vAlign w:val="center"/>
          </w:tcPr>
          <w:p w:rsidR="00815F23" w:rsidRDefault="00815F23" w:rsidP="0075147A">
            <w:pPr>
              <w:rPr>
                <w:sz w:val="40"/>
                <w:szCs w:val="40"/>
                <w:lang w:val="en-US"/>
              </w:rPr>
            </w:pPr>
          </w:p>
          <w:p w:rsidR="00815F23" w:rsidRPr="0047222C" w:rsidRDefault="0035389E" w:rsidP="0075147A">
            <w:pPr>
              <w:rPr>
                <w:sz w:val="40"/>
                <w:szCs w:val="40"/>
                <w:lang w:val="en-US"/>
              </w:rPr>
            </w:pPr>
            <w:hyperlink r:id="rId19" w:tooltip="Washington, D.C." w:history="1">
              <w:r w:rsidR="00815F23" w:rsidRPr="0047222C">
                <w:rPr>
                  <w:rStyle w:val="a3"/>
                  <w:sz w:val="40"/>
                  <w:szCs w:val="40"/>
                  <w:lang w:val="en-US"/>
                </w:rPr>
                <w:t>Washington, D.C.</w:t>
              </w:r>
            </w:hyperlink>
            <w:r w:rsidR="00815F23" w:rsidRPr="0047222C">
              <w:rPr>
                <w:sz w:val="40"/>
                <w:szCs w:val="40"/>
                <w:lang w:val="en-US"/>
              </w:rPr>
              <w:br/>
            </w:r>
          </w:p>
        </w:tc>
      </w:tr>
    </w:tbl>
    <w:p w:rsidR="003F4FF1" w:rsidRDefault="003F4FF1" w:rsidP="00815F23">
      <w:pPr>
        <w:ind w:left="-180"/>
        <w:jc w:val="both"/>
        <w:rPr>
          <w:b/>
          <w:sz w:val="28"/>
          <w:szCs w:val="28"/>
          <w:lang w:val="en-US"/>
        </w:rPr>
      </w:pPr>
    </w:p>
    <w:p w:rsidR="00815F23" w:rsidRPr="001C275A" w:rsidRDefault="00815F23" w:rsidP="00815F23">
      <w:pPr>
        <w:ind w:left="-180"/>
        <w:jc w:val="both"/>
        <w:rPr>
          <w:sz w:val="28"/>
          <w:szCs w:val="28"/>
          <w:lang w:val="en-US"/>
        </w:rPr>
      </w:pPr>
      <w:r w:rsidRPr="003F4FF1">
        <w:rPr>
          <w:b/>
          <w:sz w:val="28"/>
          <w:szCs w:val="28"/>
          <w:lang w:val="en-US"/>
        </w:rPr>
        <w:t>Ac</w:t>
      </w:r>
      <w:r w:rsidR="003F4FF1" w:rsidRPr="003F4FF1">
        <w:rPr>
          <w:b/>
          <w:sz w:val="28"/>
          <w:szCs w:val="28"/>
          <w:lang w:val="en-US"/>
        </w:rPr>
        <w:t xml:space="preserve">tivity </w:t>
      </w:r>
      <w:r w:rsidRPr="003F4FF1">
        <w:rPr>
          <w:b/>
          <w:sz w:val="28"/>
          <w:szCs w:val="28"/>
          <w:lang w:val="en-US"/>
        </w:rPr>
        <w:t>1</w:t>
      </w:r>
      <w:r>
        <w:rPr>
          <w:sz w:val="28"/>
          <w:szCs w:val="28"/>
          <w:lang w:val="en-US"/>
        </w:rPr>
        <w:t xml:space="preserve"> Listen and repeat.</w:t>
      </w:r>
      <w:r w:rsidRPr="001C275A">
        <w:rPr>
          <w:sz w:val="28"/>
          <w:szCs w:val="28"/>
          <w:lang w:val="en-US"/>
        </w:rPr>
        <w:t xml:space="preserve"> </w:t>
      </w:r>
      <w:r>
        <w:rPr>
          <w:sz w:val="28"/>
          <w:szCs w:val="28"/>
          <w:lang w:val="en-US"/>
        </w:rPr>
        <w:t xml:space="preserve">I read the words and pupils repeat them and point to the right </w:t>
      </w:r>
    </w:p>
    <w:p w:rsidR="00815F23" w:rsidRDefault="00815F23" w:rsidP="00815F23">
      <w:pPr>
        <w:ind w:left="-180"/>
        <w:jc w:val="both"/>
        <w:rPr>
          <w:sz w:val="28"/>
          <w:szCs w:val="28"/>
          <w:lang w:val="en-US"/>
        </w:rPr>
      </w:pPr>
      <w:smartTag w:uri="urn:schemas-microsoft-com:office:smarttags" w:element="place">
        <w:smartTag w:uri="urn:schemas-microsoft-com:office:smarttags" w:element="State">
          <w:r>
            <w:rPr>
              <w:sz w:val="28"/>
              <w:szCs w:val="28"/>
              <w:lang w:val="en-US"/>
            </w:rPr>
            <w:t>Alaska</w:t>
          </w:r>
        </w:smartTag>
      </w:smartTag>
    </w:p>
    <w:p w:rsidR="00815F23" w:rsidRDefault="00815F23" w:rsidP="00815F23">
      <w:pPr>
        <w:ind w:left="-180"/>
        <w:jc w:val="both"/>
        <w:rPr>
          <w:sz w:val="28"/>
          <w:szCs w:val="28"/>
          <w:lang w:val="en-US"/>
        </w:rPr>
      </w:pPr>
      <w:smartTag w:uri="urn:schemas-microsoft-com:office:smarttags" w:element="place">
        <w:smartTag w:uri="urn:schemas-microsoft-com:office:smarttags" w:element="State">
          <w:r>
            <w:rPr>
              <w:sz w:val="28"/>
              <w:szCs w:val="28"/>
              <w:lang w:val="en-US"/>
            </w:rPr>
            <w:lastRenderedPageBreak/>
            <w:t>Minnesota</w:t>
          </w:r>
        </w:smartTag>
      </w:smartTag>
    </w:p>
    <w:p w:rsidR="00815F23" w:rsidRDefault="00815F23" w:rsidP="00815F23">
      <w:pPr>
        <w:ind w:left="-180"/>
        <w:jc w:val="both"/>
        <w:rPr>
          <w:sz w:val="28"/>
          <w:szCs w:val="28"/>
          <w:lang w:val="en-US"/>
        </w:rPr>
      </w:pPr>
      <w:smartTag w:uri="urn:schemas-microsoft-com:office:smarttags" w:element="place">
        <w:smartTag w:uri="urn:schemas-microsoft-com:office:smarttags" w:element="State">
          <w:r>
            <w:rPr>
              <w:sz w:val="28"/>
              <w:szCs w:val="28"/>
              <w:lang w:val="en-US"/>
            </w:rPr>
            <w:t>California</w:t>
          </w:r>
        </w:smartTag>
      </w:smartTag>
    </w:p>
    <w:p w:rsidR="00815F23" w:rsidRDefault="00815F23" w:rsidP="00815F23">
      <w:pPr>
        <w:ind w:left="-180"/>
        <w:jc w:val="both"/>
        <w:rPr>
          <w:sz w:val="28"/>
          <w:szCs w:val="28"/>
          <w:lang w:val="en-US"/>
        </w:rPr>
      </w:pPr>
      <w:smartTag w:uri="urn:schemas-microsoft-com:office:smarttags" w:element="place">
        <w:smartTag w:uri="urn:schemas-microsoft-com:office:smarttags" w:element="State">
          <w:r>
            <w:rPr>
              <w:sz w:val="28"/>
              <w:szCs w:val="28"/>
              <w:lang w:val="en-US"/>
            </w:rPr>
            <w:t>New Jersey</w:t>
          </w:r>
        </w:smartTag>
      </w:smartTag>
    </w:p>
    <w:p w:rsidR="00815F23" w:rsidRDefault="00815F23" w:rsidP="00815F23">
      <w:pPr>
        <w:ind w:left="-180"/>
        <w:jc w:val="both"/>
        <w:rPr>
          <w:sz w:val="28"/>
          <w:szCs w:val="28"/>
          <w:lang w:val="en-US"/>
        </w:rPr>
      </w:pPr>
      <w:smartTag w:uri="urn:schemas-microsoft-com:office:smarttags" w:element="place">
        <w:smartTag w:uri="urn:schemas-microsoft-com:office:smarttags" w:element="State">
          <w:r>
            <w:rPr>
              <w:sz w:val="28"/>
              <w:szCs w:val="28"/>
              <w:lang w:val="en-US"/>
            </w:rPr>
            <w:t>Michigan</w:t>
          </w:r>
        </w:smartTag>
      </w:smartTag>
    </w:p>
    <w:p w:rsidR="00815F23" w:rsidRDefault="00815F23" w:rsidP="00815F23">
      <w:pPr>
        <w:ind w:left="-180"/>
        <w:jc w:val="both"/>
        <w:rPr>
          <w:sz w:val="28"/>
          <w:szCs w:val="28"/>
          <w:lang w:val="en-US"/>
        </w:rPr>
      </w:pPr>
      <w:smartTag w:uri="urn:schemas-microsoft-com:office:smarttags" w:element="place">
        <w:smartTag w:uri="urn:schemas-microsoft-com:office:smarttags" w:element="State">
          <w:r>
            <w:rPr>
              <w:sz w:val="28"/>
              <w:szCs w:val="28"/>
              <w:lang w:val="en-US"/>
            </w:rPr>
            <w:t>Illinois</w:t>
          </w:r>
        </w:smartTag>
      </w:smartTag>
    </w:p>
    <w:p w:rsidR="00815F23" w:rsidRDefault="00815F23" w:rsidP="00815F23">
      <w:pPr>
        <w:ind w:left="-180"/>
        <w:jc w:val="both"/>
        <w:rPr>
          <w:sz w:val="28"/>
          <w:szCs w:val="28"/>
          <w:lang w:val="en-US"/>
        </w:rPr>
      </w:pPr>
      <w:smartTag w:uri="urn:schemas-microsoft-com:office:smarttags" w:element="place">
        <w:smartTag w:uri="urn:schemas-microsoft-com:office:smarttags" w:element="State">
          <w:r>
            <w:rPr>
              <w:sz w:val="28"/>
              <w:szCs w:val="28"/>
              <w:lang w:val="en-US"/>
            </w:rPr>
            <w:t>Montana</w:t>
          </w:r>
        </w:smartTag>
      </w:smartTag>
    </w:p>
    <w:p w:rsidR="00815F23" w:rsidRDefault="00815F23" w:rsidP="00815F23">
      <w:pPr>
        <w:ind w:left="-180"/>
        <w:jc w:val="both"/>
        <w:rPr>
          <w:sz w:val="28"/>
          <w:szCs w:val="28"/>
          <w:lang w:val="en-US"/>
        </w:rPr>
      </w:pPr>
      <w:smartTag w:uri="urn:schemas-microsoft-com:office:smarttags" w:element="State">
        <w:smartTag w:uri="urn:schemas-microsoft-com:office:smarttags" w:element="place">
          <w:r>
            <w:rPr>
              <w:sz w:val="28"/>
              <w:szCs w:val="28"/>
              <w:lang w:val="en-US"/>
            </w:rPr>
            <w:t>Florida</w:t>
          </w:r>
        </w:smartTag>
      </w:smartTag>
    </w:p>
    <w:p w:rsidR="00815F23" w:rsidRDefault="00815F23" w:rsidP="00815F23">
      <w:pPr>
        <w:ind w:left="-180"/>
        <w:jc w:val="both"/>
        <w:rPr>
          <w:sz w:val="28"/>
          <w:szCs w:val="28"/>
          <w:lang w:val="en-US"/>
        </w:rPr>
      </w:pPr>
    </w:p>
    <w:p w:rsidR="00815F23" w:rsidRDefault="00815F23" w:rsidP="00815F23">
      <w:pPr>
        <w:ind w:left="-180"/>
        <w:jc w:val="both"/>
        <w:rPr>
          <w:sz w:val="28"/>
          <w:szCs w:val="28"/>
          <w:lang w:val="en-US"/>
        </w:rPr>
      </w:pPr>
      <w:proofErr w:type="gramStart"/>
      <w:r w:rsidRPr="003F4FF1">
        <w:rPr>
          <w:b/>
          <w:sz w:val="28"/>
          <w:szCs w:val="28"/>
          <w:lang w:val="en-US"/>
        </w:rPr>
        <w:t>Ac</w:t>
      </w:r>
      <w:r w:rsidR="003F4FF1" w:rsidRPr="003F4FF1">
        <w:rPr>
          <w:b/>
          <w:sz w:val="28"/>
          <w:szCs w:val="28"/>
          <w:lang w:val="en-US"/>
        </w:rPr>
        <w:t xml:space="preserve">tivity </w:t>
      </w:r>
      <w:r w:rsidRPr="003F4FF1">
        <w:rPr>
          <w:b/>
          <w:sz w:val="28"/>
          <w:szCs w:val="28"/>
          <w:lang w:val="en-US"/>
        </w:rPr>
        <w:t>2</w:t>
      </w:r>
      <w:r>
        <w:rPr>
          <w:sz w:val="28"/>
          <w:szCs w:val="28"/>
          <w:lang w:val="en-US"/>
        </w:rPr>
        <w:t xml:space="preserve"> Read about America.</w:t>
      </w:r>
      <w:proofErr w:type="gramEnd"/>
    </w:p>
    <w:p w:rsidR="00815F23" w:rsidRDefault="00815F23" w:rsidP="00815F23">
      <w:pPr>
        <w:ind w:left="-180"/>
        <w:jc w:val="both"/>
        <w:rPr>
          <w:sz w:val="28"/>
          <w:szCs w:val="28"/>
          <w:lang w:val="en-US"/>
        </w:rPr>
      </w:pPr>
      <w:r>
        <w:rPr>
          <w:sz w:val="28"/>
          <w:szCs w:val="28"/>
          <w:lang w:val="en-US"/>
        </w:rPr>
        <w:t xml:space="preserve"> The </w:t>
      </w:r>
      <w:smartTag w:uri="urn:schemas-microsoft-com:office:smarttags" w:element="country-region">
        <w:r>
          <w:rPr>
            <w:sz w:val="28"/>
            <w:szCs w:val="28"/>
            <w:lang w:val="en-US"/>
          </w:rPr>
          <w:t>USA</w:t>
        </w:r>
      </w:smartTag>
      <w:r>
        <w:rPr>
          <w:sz w:val="28"/>
          <w:szCs w:val="28"/>
          <w:lang w:val="en-US"/>
        </w:rPr>
        <w:t xml:space="preserve"> is divided into 50 states and the </w:t>
      </w:r>
      <w:smartTag w:uri="urn:schemas-microsoft-com:office:smarttags" w:element="State">
        <w:smartTag w:uri="urn:schemas-microsoft-com:office:smarttags" w:element="place">
          <w:r>
            <w:rPr>
              <w:sz w:val="28"/>
              <w:szCs w:val="28"/>
              <w:lang w:val="en-US"/>
            </w:rPr>
            <w:t>District of Columbia</w:t>
          </w:r>
        </w:smartTag>
      </w:smartTag>
      <w:r>
        <w:rPr>
          <w:sz w:val="28"/>
          <w:szCs w:val="28"/>
          <w:lang w:val="en-US"/>
        </w:rPr>
        <w:t xml:space="preserve">. Some states are famous for its noisy cities. Others are famous for their trees and mountains. Some states have kilometers and kilometers of farmland. The largest state is </w:t>
      </w:r>
      <w:smartTag w:uri="urn:schemas-microsoft-com:office:smarttags" w:element="place">
        <w:smartTag w:uri="urn:schemas-microsoft-com:office:smarttags" w:element="State">
          <w:r>
            <w:rPr>
              <w:sz w:val="28"/>
              <w:szCs w:val="28"/>
              <w:lang w:val="en-US"/>
            </w:rPr>
            <w:t>Alaska</w:t>
          </w:r>
        </w:smartTag>
      </w:smartTag>
      <w:r>
        <w:rPr>
          <w:sz w:val="28"/>
          <w:szCs w:val="28"/>
          <w:lang w:val="en-US"/>
        </w:rPr>
        <w:t xml:space="preserve">. You can see big bears there. </w:t>
      </w:r>
      <w:smartTag w:uri="urn:schemas-microsoft-com:office:smarttags" w:element="State">
        <w:r>
          <w:rPr>
            <w:sz w:val="28"/>
            <w:szCs w:val="28"/>
            <w:lang w:val="en-US"/>
          </w:rPr>
          <w:t>Michigan</w:t>
        </w:r>
      </w:smartTag>
      <w:r>
        <w:rPr>
          <w:sz w:val="28"/>
          <w:szCs w:val="28"/>
          <w:lang w:val="en-US"/>
        </w:rPr>
        <w:t xml:space="preserve"> is situated in the </w:t>
      </w:r>
      <w:smartTag w:uri="urn:schemas-microsoft-com:office:smarttags" w:element="place">
        <w:smartTag w:uri="urn:schemas-microsoft-com:office:smarttags" w:element="PlaceType">
          <w:r>
            <w:rPr>
              <w:sz w:val="28"/>
              <w:szCs w:val="28"/>
              <w:lang w:val="en-US"/>
            </w:rPr>
            <w:t>valley</w:t>
          </w:r>
        </w:smartTag>
        <w:r>
          <w:rPr>
            <w:sz w:val="28"/>
            <w:szCs w:val="28"/>
            <w:lang w:val="en-US"/>
          </w:rPr>
          <w:t xml:space="preserve"> of </w:t>
        </w:r>
        <w:smartTag w:uri="urn:schemas-microsoft-com:office:smarttags" w:element="PlaceName">
          <w:r>
            <w:rPr>
              <w:sz w:val="28"/>
              <w:szCs w:val="28"/>
              <w:lang w:val="en-US"/>
            </w:rPr>
            <w:t>Great Lakes</w:t>
          </w:r>
        </w:smartTag>
      </w:smartTag>
      <w:r>
        <w:rPr>
          <w:sz w:val="28"/>
          <w:szCs w:val="28"/>
          <w:lang w:val="en-US"/>
        </w:rPr>
        <w:t xml:space="preserve">. </w:t>
      </w:r>
      <w:smartTag w:uri="urn:schemas-microsoft-com:office:smarttags" w:element="State">
        <w:r>
          <w:rPr>
            <w:sz w:val="28"/>
            <w:szCs w:val="28"/>
            <w:lang w:val="en-US"/>
          </w:rPr>
          <w:t>New Jersey</w:t>
        </w:r>
      </w:smartTag>
      <w:r>
        <w:rPr>
          <w:sz w:val="28"/>
          <w:szCs w:val="28"/>
          <w:lang w:val="en-US"/>
        </w:rPr>
        <w:t xml:space="preserve">, on the Atlantic coast, is famous for its gardens, and </w:t>
      </w:r>
      <w:smartTag w:uri="urn:schemas-microsoft-com:office:smarttags" w:element="place">
        <w:smartTag w:uri="urn:schemas-microsoft-com:office:smarttags" w:element="State">
          <w:r>
            <w:rPr>
              <w:sz w:val="28"/>
              <w:szCs w:val="28"/>
              <w:lang w:val="en-US"/>
            </w:rPr>
            <w:t>Minnesota</w:t>
          </w:r>
        </w:smartTag>
      </w:smartTag>
      <w:r>
        <w:rPr>
          <w:sz w:val="28"/>
          <w:szCs w:val="28"/>
          <w:lang w:val="en-US"/>
        </w:rPr>
        <w:t xml:space="preserve">, for its wonderful wheat fields. Abraham Lincoln, the sixteenth president, began his political activity in </w:t>
      </w:r>
      <w:smartTag w:uri="urn:schemas-microsoft-com:office:smarttags" w:element="State">
        <w:r>
          <w:rPr>
            <w:sz w:val="28"/>
            <w:szCs w:val="28"/>
            <w:lang w:val="en-US"/>
          </w:rPr>
          <w:t>Illinois</w:t>
        </w:r>
      </w:smartTag>
      <w:r>
        <w:rPr>
          <w:sz w:val="28"/>
          <w:szCs w:val="28"/>
          <w:lang w:val="en-US"/>
        </w:rPr>
        <w:t xml:space="preserve"> and this state is called the </w:t>
      </w:r>
      <w:smartTag w:uri="urn:schemas-microsoft-com:office:smarttags" w:element="place">
        <w:smartTag w:uri="urn:schemas-microsoft-com:office:smarttags" w:element="PlaceType">
          <w:r>
            <w:rPr>
              <w:sz w:val="28"/>
              <w:szCs w:val="28"/>
              <w:lang w:val="en-US"/>
            </w:rPr>
            <w:t>Land</w:t>
          </w:r>
        </w:smartTag>
        <w:r>
          <w:rPr>
            <w:sz w:val="28"/>
            <w:szCs w:val="28"/>
            <w:lang w:val="en-US"/>
          </w:rPr>
          <w:t xml:space="preserve"> of </w:t>
        </w:r>
        <w:smartTag w:uri="urn:schemas-microsoft-com:office:smarttags" w:element="PlaceName">
          <w:r>
            <w:rPr>
              <w:sz w:val="28"/>
              <w:szCs w:val="28"/>
              <w:lang w:val="en-US"/>
            </w:rPr>
            <w:t>Lincoln</w:t>
          </w:r>
        </w:smartTag>
      </w:smartTag>
      <w:r>
        <w:rPr>
          <w:sz w:val="28"/>
          <w:szCs w:val="28"/>
          <w:lang w:val="en-US"/>
        </w:rPr>
        <w:t xml:space="preserve">. </w:t>
      </w:r>
      <w:smartTag w:uri="urn:schemas-microsoft-com:office:smarttags" w:element="State">
        <w:r>
          <w:rPr>
            <w:sz w:val="28"/>
            <w:szCs w:val="28"/>
            <w:lang w:val="en-US"/>
          </w:rPr>
          <w:t>California</w:t>
        </w:r>
      </w:smartTag>
      <w:r>
        <w:rPr>
          <w:sz w:val="28"/>
          <w:szCs w:val="28"/>
          <w:lang w:val="en-US"/>
        </w:rPr>
        <w:t xml:space="preserve"> is situated on the west coast and is famous for </w:t>
      </w:r>
      <w:smartTag w:uri="urn:schemas-microsoft-com:office:smarttags" w:element="place">
        <w:smartTag w:uri="urn:schemas-microsoft-com:office:smarttags" w:element="City">
          <w:r>
            <w:rPr>
              <w:sz w:val="28"/>
              <w:szCs w:val="28"/>
              <w:lang w:val="en-US"/>
            </w:rPr>
            <w:t>Hollywood</w:t>
          </w:r>
        </w:smartTag>
      </w:smartTag>
      <w:r>
        <w:rPr>
          <w:sz w:val="28"/>
          <w:szCs w:val="28"/>
          <w:lang w:val="en-US"/>
        </w:rPr>
        <w:t xml:space="preserve"> and films. Do you know what </w:t>
      </w:r>
      <w:smartTag w:uri="urn:schemas-microsoft-com:office:smarttags" w:element="State">
        <w:smartTag w:uri="urn:schemas-microsoft-com:office:smarttags" w:element="place">
          <w:r>
            <w:rPr>
              <w:sz w:val="28"/>
              <w:szCs w:val="28"/>
              <w:lang w:val="en-US"/>
            </w:rPr>
            <w:t>Florida</w:t>
          </w:r>
        </w:smartTag>
      </w:smartTag>
      <w:r>
        <w:rPr>
          <w:sz w:val="28"/>
          <w:szCs w:val="28"/>
          <w:lang w:val="en-US"/>
        </w:rPr>
        <w:t xml:space="preserve"> is famous for?</w:t>
      </w:r>
    </w:p>
    <w:p w:rsidR="00815F23" w:rsidRDefault="00815F23" w:rsidP="00815F23">
      <w:pPr>
        <w:ind w:left="-180"/>
        <w:jc w:val="both"/>
        <w:rPr>
          <w:sz w:val="28"/>
          <w:szCs w:val="28"/>
          <w:lang w:val="en-US"/>
        </w:rPr>
      </w:pPr>
    </w:p>
    <w:p w:rsidR="00815F23" w:rsidRDefault="00815F23" w:rsidP="00815F23">
      <w:pPr>
        <w:ind w:left="-180"/>
        <w:jc w:val="both"/>
        <w:rPr>
          <w:sz w:val="28"/>
          <w:szCs w:val="28"/>
          <w:lang w:val="en-US"/>
        </w:rPr>
      </w:pPr>
      <w:r w:rsidRPr="003F4FF1">
        <w:rPr>
          <w:b/>
          <w:sz w:val="28"/>
          <w:szCs w:val="28"/>
          <w:lang w:val="en-US"/>
        </w:rPr>
        <w:t>Ac</w:t>
      </w:r>
      <w:r w:rsidR="003F4FF1" w:rsidRPr="003F4FF1">
        <w:rPr>
          <w:b/>
          <w:sz w:val="28"/>
          <w:szCs w:val="28"/>
          <w:lang w:val="en-US"/>
        </w:rPr>
        <w:t xml:space="preserve">tivity </w:t>
      </w:r>
      <w:r w:rsidRPr="003F4FF1">
        <w:rPr>
          <w:b/>
          <w:sz w:val="28"/>
          <w:szCs w:val="28"/>
          <w:lang w:val="en-US"/>
        </w:rPr>
        <w:t>2a</w:t>
      </w:r>
      <w:r>
        <w:rPr>
          <w:sz w:val="28"/>
          <w:szCs w:val="28"/>
          <w:lang w:val="en-US"/>
        </w:rPr>
        <w:t xml:space="preserve"> </w:t>
      </w:r>
      <w:proofErr w:type="gramStart"/>
      <w:r>
        <w:rPr>
          <w:sz w:val="28"/>
          <w:szCs w:val="28"/>
          <w:lang w:val="en-US"/>
        </w:rPr>
        <w:t>How</w:t>
      </w:r>
      <w:proofErr w:type="gramEnd"/>
      <w:r>
        <w:rPr>
          <w:sz w:val="28"/>
          <w:szCs w:val="28"/>
          <w:lang w:val="en-US"/>
        </w:rPr>
        <w:t xml:space="preserve"> much do you know America?</w:t>
      </w:r>
    </w:p>
    <w:p w:rsidR="00815F23" w:rsidRDefault="00815F23" w:rsidP="00815F23">
      <w:pPr>
        <w:ind w:left="-180"/>
        <w:jc w:val="both"/>
        <w:rPr>
          <w:sz w:val="28"/>
          <w:szCs w:val="28"/>
          <w:lang w:val="en-US"/>
        </w:rPr>
      </w:pPr>
      <w:r>
        <w:rPr>
          <w:sz w:val="28"/>
          <w:szCs w:val="28"/>
          <w:lang w:val="en-US"/>
        </w:rPr>
        <w:t>Read and say TRUE or FALSE.</w:t>
      </w:r>
    </w:p>
    <w:p w:rsidR="00815F23" w:rsidRDefault="00815F23" w:rsidP="00815F23">
      <w:pPr>
        <w:ind w:left="-180"/>
        <w:jc w:val="both"/>
        <w:rPr>
          <w:sz w:val="28"/>
          <w:szCs w:val="28"/>
          <w:lang w:val="en-US"/>
        </w:rPr>
      </w:pPr>
      <w:r>
        <w:rPr>
          <w:sz w:val="28"/>
          <w:szCs w:val="28"/>
          <w:lang w:val="en-US"/>
        </w:rPr>
        <w:t xml:space="preserve">1) </w:t>
      </w:r>
      <w:smartTag w:uri="urn:schemas-microsoft-com:office:smarttags" w:element="State">
        <w:r>
          <w:rPr>
            <w:sz w:val="28"/>
            <w:szCs w:val="28"/>
            <w:lang w:val="en-US"/>
          </w:rPr>
          <w:t>New York</w:t>
        </w:r>
      </w:smartTag>
      <w:r>
        <w:rPr>
          <w:sz w:val="28"/>
          <w:szCs w:val="28"/>
          <w:lang w:val="en-US"/>
        </w:rPr>
        <w:t xml:space="preserve"> is the capital of the </w:t>
      </w:r>
      <w:smartTag w:uri="urn:schemas-microsoft-com:office:smarttags" w:element="place">
        <w:smartTag w:uri="urn:schemas-microsoft-com:office:smarttags" w:element="country-region">
          <w:r>
            <w:rPr>
              <w:sz w:val="28"/>
              <w:szCs w:val="28"/>
              <w:lang w:val="en-US"/>
            </w:rPr>
            <w:t>USA</w:t>
          </w:r>
        </w:smartTag>
      </w:smartTag>
      <w:r>
        <w:rPr>
          <w:sz w:val="28"/>
          <w:szCs w:val="28"/>
          <w:lang w:val="en-US"/>
        </w:rPr>
        <w:t>?</w:t>
      </w:r>
    </w:p>
    <w:p w:rsidR="00815F23" w:rsidRDefault="00815F23" w:rsidP="00815F23">
      <w:pPr>
        <w:ind w:left="-180"/>
        <w:jc w:val="both"/>
        <w:rPr>
          <w:sz w:val="28"/>
          <w:szCs w:val="28"/>
          <w:lang w:val="en-US"/>
        </w:rPr>
      </w:pPr>
      <w:r>
        <w:rPr>
          <w:sz w:val="28"/>
          <w:szCs w:val="28"/>
          <w:lang w:val="en-US"/>
        </w:rPr>
        <w:t xml:space="preserve">2) There are cowboys in </w:t>
      </w:r>
      <w:smartTag w:uri="urn:schemas-microsoft-com:office:smarttags" w:element="place">
        <w:smartTag w:uri="urn:schemas-microsoft-com:office:smarttags" w:element="country-region">
          <w:r>
            <w:rPr>
              <w:sz w:val="28"/>
              <w:szCs w:val="28"/>
              <w:lang w:val="en-US"/>
            </w:rPr>
            <w:t>America</w:t>
          </w:r>
        </w:smartTag>
      </w:smartTag>
      <w:r>
        <w:rPr>
          <w:sz w:val="28"/>
          <w:szCs w:val="28"/>
          <w:lang w:val="en-US"/>
        </w:rPr>
        <w:t xml:space="preserve"> now?</w:t>
      </w:r>
    </w:p>
    <w:p w:rsidR="00815F23" w:rsidRDefault="00815F23" w:rsidP="00815F23">
      <w:pPr>
        <w:ind w:left="-180"/>
        <w:jc w:val="both"/>
        <w:rPr>
          <w:sz w:val="28"/>
          <w:szCs w:val="28"/>
          <w:lang w:val="en-US"/>
        </w:rPr>
      </w:pPr>
      <w:r>
        <w:rPr>
          <w:sz w:val="28"/>
          <w:szCs w:val="28"/>
          <w:lang w:val="en-US"/>
        </w:rPr>
        <w:t xml:space="preserve">3) You can meet Mickey Mouse in </w:t>
      </w:r>
      <w:smartTag w:uri="urn:schemas-microsoft-com:office:smarttags" w:element="place">
        <w:smartTag w:uri="urn:schemas-microsoft-com:office:smarttags" w:element="State">
          <w:r>
            <w:rPr>
              <w:sz w:val="28"/>
              <w:szCs w:val="28"/>
              <w:lang w:val="en-US"/>
            </w:rPr>
            <w:t>Florida</w:t>
          </w:r>
        </w:smartTag>
      </w:smartTag>
      <w:r>
        <w:rPr>
          <w:sz w:val="28"/>
          <w:szCs w:val="28"/>
          <w:lang w:val="en-US"/>
        </w:rPr>
        <w:t>?</w:t>
      </w:r>
    </w:p>
    <w:p w:rsidR="00815F23" w:rsidRDefault="00815F23" w:rsidP="00815F23">
      <w:pPr>
        <w:ind w:left="-180"/>
        <w:jc w:val="both"/>
        <w:rPr>
          <w:sz w:val="28"/>
          <w:szCs w:val="28"/>
          <w:lang w:val="en-US"/>
        </w:rPr>
      </w:pPr>
      <w:r>
        <w:rPr>
          <w:sz w:val="28"/>
          <w:szCs w:val="28"/>
          <w:lang w:val="en-US"/>
        </w:rPr>
        <w:t xml:space="preserve">4) If you want to be a film star, you should go to </w:t>
      </w:r>
      <w:smartTag w:uri="urn:schemas-microsoft-com:office:smarttags" w:element="State">
        <w:smartTag w:uri="urn:schemas-microsoft-com:office:smarttags" w:element="place">
          <w:r>
            <w:rPr>
              <w:sz w:val="28"/>
              <w:szCs w:val="28"/>
              <w:lang w:val="en-US"/>
            </w:rPr>
            <w:t>California</w:t>
          </w:r>
        </w:smartTag>
      </w:smartTag>
      <w:r>
        <w:rPr>
          <w:sz w:val="28"/>
          <w:szCs w:val="28"/>
          <w:lang w:val="en-US"/>
        </w:rPr>
        <w:t>?</w:t>
      </w:r>
    </w:p>
    <w:p w:rsidR="00815F23" w:rsidRDefault="00815F23" w:rsidP="00815F23">
      <w:pPr>
        <w:ind w:left="-180"/>
        <w:jc w:val="both"/>
        <w:rPr>
          <w:sz w:val="28"/>
          <w:szCs w:val="28"/>
          <w:lang w:val="en-US"/>
        </w:rPr>
      </w:pPr>
      <w:r>
        <w:rPr>
          <w:sz w:val="28"/>
          <w:szCs w:val="28"/>
          <w:lang w:val="en-US"/>
        </w:rPr>
        <w:t xml:space="preserve">   </w:t>
      </w:r>
    </w:p>
    <w:p w:rsidR="00815F23" w:rsidRDefault="00815F23" w:rsidP="00815F23">
      <w:pPr>
        <w:ind w:left="-180"/>
        <w:jc w:val="both"/>
        <w:rPr>
          <w:sz w:val="28"/>
          <w:szCs w:val="28"/>
          <w:lang w:val="en-US"/>
        </w:rPr>
      </w:pPr>
      <w:r>
        <w:rPr>
          <w:sz w:val="28"/>
          <w:szCs w:val="28"/>
          <w:lang w:val="en-US"/>
        </w:rPr>
        <w:t>Key: 1False</w:t>
      </w:r>
    </w:p>
    <w:p w:rsidR="00815F23" w:rsidRDefault="00815F23" w:rsidP="00815F23">
      <w:pPr>
        <w:ind w:left="-180"/>
        <w:jc w:val="both"/>
        <w:rPr>
          <w:sz w:val="28"/>
          <w:szCs w:val="28"/>
          <w:lang w:val="en-US"/>
        </w:rPr>
      </w:pPr>
      <w:r>
        <w:rPr>
          <w:sz w:val="28"/>
          <w:szCs w:val="28"/>
          <w:lang w:val="en-US"/>
        </w:rPr>
        <w:t xml:space="preserve">        2True</w:t>
      </w:r>
    </w:p>
    <w:p w:rsidR="00815F23" w:rsidRDefault="00815F23" w:rsidP="00815F23">
      <w:pPr>
        <w:ind w:left="-180"/>
        <w:jc w:val="both"/>
        <w:rPr>
          <w:sz w:val="28"/>
          <w:szCs w:val="28"/>
          <w:lang w:val="en-US"/>
        </w:rPr>
      </w:pPr>
      <w:r>
        <w:rPr>
          <w:sz w:val="28"/>
          <w:szCs w:val="28"/>
          <w:lang w:val="en-US"/>
        </w:rPr>
        <w:t xml:space="preserve">        3True</w:t>
      </w:r>
    </w:p>
    <w:p w:rsidR="00815F23" w:rsidRDefault="00815F23" w:rsidP="00815F23">
      <w:pPr>
        <w:ind w:left="-180"/>
        <w:jc w:val="both"/>
        <w:rPr>
          <w:sz w:val="28"/>
          <w:szCs w:val="28"/>
          <w:lang w:val="en-US"/>
        </w:rPr>
      </w:pPr>
      <w:r>
        <w:rPr>
          <w:sz w:val="28"/>
          <w:szCs w:val="28"/>
          <w:lang w:val="en-US"/>
        </w:rPr>
        <w:t xml:space="preserve">        4True</w:t>
      </w:r>
    </w:p>
    <w:p w:rsidR="00815F23" w:rsidRPr="0047222C" w:rsidRDefault="00815F23" w:rsidP="00815F23">
      <w:pPr>
        <w:ind w:left="-180"/>
        <w:jc w:val="both"/>
        <w:rPr>
          <w:b/>
          <w:sz w:val="28"/>
          <w:szCs w:val="28"/>
          <w:lang w:val="en-US"/>
        </w:rPr>
      </w:pPr>
      <w:r w:rsidRPr="0047222C">
        <w:rPr>
          <w:b/>
          <w:sz w:val="28"/>
          <w:szCs w:val="28"/>
          <w:lang w:val="en-US"/>
        </w:rPr>
        <w:t xml:space="preserve">Now some important information </w:t>
      </w:r>
      <w:r>
        <w:rPr>
          <w:b/>
          <w:sz w:val="28"/>
          <w:szCs w:val="28"/>
          <w:lang w:val="en-US"/>
        </w:rPr>
        <w:t>from internet</w:t>
      </w:r>
      <w:r w:rsidRPr="00713D32">
        <w:rPr>
          <w:b/>
          <w:sz w:val="28"/>
          <w:szCs w:val="28"/>
          <w:lang w:val="en-US"/>
        </w:rPr>
        <w:t xml:space="preserve"> </w:t>
      </w:r>
      <w:r w:rsidRPr="0047222C">
        <w:rPr>
          <w:b/>
          <w:sz w:val="28"/>
          <w:szCs w:val="28"/>
          <w:lang w:val="en-US"/>
        </w:rPr>
        <w:t xml:space="preserve">about history, geography, holidays of the </w:t>
      </w:r>
      <w:smartTag w:uri="urn:schemas-microsoft-com:office:smarttags" w:element="country-region">
        <w:smartTag w:uri="urn:schemas-microsoft-com:office:smarttags" w:element="place">
          <w:r w:rsidRPr="0047222C">
            <w:rPr>
              <w:b/>
              <w:sz w:val="28"/>
              <w:szCs w:val="28"/>
              <w:lang w:val="en-US"/>
            </w:rPr>
            <w:t>USA</w:t>
          </w:r>
        </w:smartTag>
      </w:smartTag>
      <w:r>
        <w:rPr>
          <w:b/>
          <w:sz w:val="28"/>
          <w:szCs w:val="28"/>
          <w:lang w:val="en-US"/>
        </w:rPr>
        <w:t>.</w:t>
      </w:r>
    </w:p>
    <w:p w:rsidR="00815F23" w:rsidRPr="00694CA2" w:rsidRDefault="00815F23" w:rsidP="00815F23">
      <w:pPr>
        <w:ind w:left="-180"/>
        <w:jc w:val="center"/>
        <w:outlineLvl w:val="0"/>
        <w:rPr>
          <w:b/>
          <w:sz w:val="40"/>
          <w:szCs w:val="40"/>
          <w:lang w:val="en-US"/>
        </w:rPr>
      </w:pPr>
    </w:p>
    <w:p w:rsidR="00815F23" w:rsidRPr="00E949E2" w:rsidRDefault="00815F23" w:rsidP="00815F23">
      <w:pPr>
        <w:ind w:left="-180"/>
        <w:jc w:val="both"/>
        <w:rPr>
          <w:sz w:val="28"/>
          <w:szCs w:val="28"/>
          <w:lang w:val="en-US"/>
        </w:rPr>
      </w:pPr>
      <w:r>
        <w:rPr>
          <w:noProof/>
          <w:sz w:val="28"/>
          <w:szCs w:val="28"/>
          <w:lang w:eastAsia="ko-KR"/>
        </w:rPr>
        <w:drawing>
          <wp:inline distT="0" distB="0" distL="0" distR="0">
            <wp:extent cx="4086225" cy="1847850"/>
            <wp:effectExtent l="19050" t="0" r="9525" b="0"/>
            <wp:docPr id="4" name="Рисунок 4" descr="650px-Map_of_USA_with_state_name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50px-Map_of_USA_with_state_names_2"/>
                    <pic:cNvPicPr>
                      <a:picLocks noChangeAspect="1" noChangeArrowheads="1"/>
                    </pic:cNvPicPr>
                  </pic:nvPicPr>
                  <pic:blipFill>
                    <a:blip r:embed="rId20"/>
                    <a:srcRect/>
                    <a:stretch>
                      <a:fillRect/>
                    </a:stretch>
                  </pic:blipFill>
                  <pic:spPr bwMode="auto">
                    <a:xfrm>
                      <a:off x="0" y="0"/>
                      <a:ext cx="4086225" cy="1847850"/>
                    </a:xfrm>
                    <a:prstGeom prst="rect">
                      <a:avLst/>
                    </a:prstGeom>
                    <a:noFill/>
                    <a:ln w="9525">
                      <a:noFill/>
                      <a:miter lim="800000"/>
                      <a:headEnd/>
                      <a:tailEnd/>
                    </a:ln>
                  </pic:spPr>
                </pic:pic>
              </a:graphicData>
            </a:graphic>
          </wp:inline>
        </w:drawing>
      </w:r>
    </w:p>
    <w:p w:rsidR="00815F23" w:rsidRDefault="00815F23" w:rsidP="00815F23">
      <w:pPr>
        <w:ind w:left="-180"/>
        <w:jc w:val="both"/>
        <w:rPr>
          <w:sz w:val="28"/>
          <w:szCs w:val="28"/>
          <w:lang w:val="en-US"/>
        </w:rPr>
      </w:pPr>
      <w:r>
        <w:rPr>
          <w:sz w:val="28"/>
          <w:szCs w:val="28"/>
          <w:lang w:val="en-US"/>
        </w:rPr>
        <w:t xml:space="preserve"> </w:t>
      </w:r>
    </w:p>
    <w:p w:rsidR="00815F23" w:rsidRPr="00084BFE" w:rsidRDefault="00815F23" w:rsidP="00815F23">
      <w:pPr>
        <w:ind w:left="-180"/>
        <w:jc w:val="both"/>
        <w:rPr>
          <w:rStyle w:val="mw-headline"/>
          <w:sz w:val="36"/>
          <w:szCs w:val="36"/>
          <w:lang w:val="en-US"/>
        </w:rPr>
      </w:pPr>
      <w:r w:rsidRPr="00084BFE">
        <w:rPr>
          <w:rStyle w:val="mw-headline"/>
          <w:sz w:val="36"/>
          <w:szCs w:val="36"/>
          <w:lang w:val="en-US"/>
        </w:rPr>
        <w:t>History</w:t>
      </w:r>
    </w:p>
    <w:p w:rsidR="00815F23" w:rsidRPr="00F362D8" w:rsidRDefault="00815F23" w:rsidP="00815F23">
      <w:pPr>
        <w:pStyle w:val="2"/>
        <w:rPr>
          <w:b w:val="0"/>
          <w:sz w:val="24"/>
          <w:szCs w:val="24"/>
          <w:lang w:val="en-US"/>
        </w:rPr>
      </w:pPr>
      <w:r w:rsidRPr="00084BFE">
        <w:rPr>
          <w:rStyle w:val="mw-headline"/>
          <w:sz w:val="24"/>
          <w:szCs w:val="24"/>
          <w:lang w:val="en-US"/>
        </w:rPr>
        <w:t xml:space="preserve"> </w:t>
      </w:r>
      <w:r w:rsidRPr="00084BFE">
        <w:rPr>
          <w:b w:val="0"/>
          <w:sz w:val="24"/>
          <w:szCs w:val="24"/>
          <w:lang w:val="en-US"/>
        </w:rPr>
        <w:t xml:space="preserve">The </w:t>
      </w:r>
      <w:hyperlink r:id="rId21" w:tooltip="Indigenous peoples of the Americas" w:history="1">
        <w:r w:rsidRPr="00084BFE">
          <w:rPr>
            <w:rStyle w:val="a3"/>
            <w:b w:val="0"/>
            <w:sz w:val="24"/>
            <w:szCs w:val="24"/>
            <w:lang w:val="en-US"/>
          </w:rPr>
          <w:t>indigenous peoples</w:t>
        </w:r>
      </w:hyperlink>
      <w:r w:rsidRPr="00084BFE">
        <w:rPr>
          <w:b w:val="0"/>
          <w:sz w:val="24"/>
          <w:szCs w:val="24"/>
          <w:lang w:val="en-US"/>
        </w:rPr>
        <w:t xml:space="preserve"> of the U.S. mainland, including </w:t>
      </w:r>
      <w:hyperlink r:id="rId22" w:tooltip="Alaska Natives" w:history="1">
        <w:r w:rsidRPr="00084BFE">
          <w:rPr>
            <w:rStyle w:val="a3"/>
            <w:b w:val="0"/>
            <w:sz w:val="24"/>
            <w:szCs w:val="24"/>
            <w:lang w:val="en-US"/>
          </w:rPr>
          <w:t>Alaska Natives</w:t>
        </w:r>
      </w:hyperlink>
      <w:r w:rsidRPr="00084BFE">
        <w:rPr>
          <w:b w:val="0"/>
          <w:sz w:val="24"/>
          <w:szCs w:val="24"/>
          <w:lang w:val="en-US"/>
        </w:rPr>
        <w:t xml:space="preserve">, are believed to have </w:t>
      </w:r>
      <w:hyperlink r:id="rId23" w:tooltip="Models of migration to the New World" w:history="1">
        <w:r w:rsidRPr="00084BFE">
          <w:rPr>
            <w:rStyle w:val="a3"/>
            <w:b w:val="0"/>
            <w:sz w:val="24"/>
            <w:szCs w:val="24"/>
            <w:lang w:val="en-US"/>
          </w:rPr>
          <w:t>migrated from Asia</w:t>
        </w:r>
      </w:hyperlink>
      <w:r w:rsidRPr="00084BFE">
        <w:rPr>
          <w:b w:val="0"/>
          <w:sz w:val="24"/>
          <w:szCs w:val="24"/>
          <w:lang w:val="en-US"/>
        </w:rPr>
        <w:t xml:space="preserve">, beginning between 12,000 and 40,000 years </w:t>
      </w:r>
      <w:proofErr w:type="spellStart"/>
      <w:r w:rsidRPr="00084BFE">
        <w:rPr>
          <w:b w:val="0"/>
          <w:sz w:val="24"/>
          <w:szCs w:val="24"/>
          <w:lang w:val="en-US"/>
        </w:rPr>
        <w:t>ago.Some</w:t>
      </w:r>
      <w:proofErr w:type="spellEnd"/>
      <w:r w:rsidRPr="00084BFE">
        <w:rPr>
          <w:b w:val="0"/>
          <w:sz w:val="24"/>
          <w:szCs w:val="24"/>
          <w:lang w:val="en-US"/>
        </w:rPr>
        <w:t xml:space="preserve">, such as the </w:t>
      </w:r>
      <w:hyperlink r:id="rId24" w:tooltip="Pre-Columbian" w:history="1">
        <w:r w:rsidRPr="00084BFE">
          <w:rPr>
            <w:rStyle w:val="a3"/>
            <w:b w:val="0"/>
            <w:sz w:val="24"/>
            <w:szCs w:val="24"/>
            <w:lang w:val="en-US"/>
          </w:rPr>
          <w:t>pre-Columbian</w:t>
        </w:r>
      </w:hyperlink>
      <w:r w:rsidRPr="00084BFE">
        <w:rPr>
          <w:b w:val="0"/>
          <w:sz w:val="24"/>
          <w:szCs w:val="24"/>
          <w:lang w:val="en-US"/>
        </w:rPr>
        <w:t xml:space="preserve"> </w:t>
      </w:r>
      <w:hyperlink r:id="rId25" w:tooltip="Mississippian culture" w:history="1">
        <w:r w:rsidRPr="00084BFE">
          <w:rPr>
            <w:rStyle w:val="a3"/>
            <w:b w:val="0"/>
            <w:sz w:val="24"/>
            <w:szCs w:val="24"/>
            <w:lang w:val="en-US"/>
          </w:rPr>
          <w:t>Mississippian culture</w:t>
        </w:r>
      </w:hyperlink>
      <w:r w:rsidRPr="00084BFE">
        <w:rPr>
          <w:b w:val="0"/>
          <w:sz w:val="24"/>
          <w:szCs w:val="24"/>
          <w:lang w:val="en-US"/>
        </w:rPr>
        <w:t xml:space="preserve">, developed advanced agriculture, grand architecture, and state-level societies. After </w:t>
      </w:r>
      <w:hyperlink r:id="rId26" w:tooltip="European colonization of the Americas" w:history="1">
        <w:r w:rsidRPr="00084BFE">
          <w:rPr>
            <w:rStyle w:val="a3"/>
            <w:b w:val="0"/>
            <w:sz w:val="24"/>
            <w:szCs w:val="24"/>
            <w:lang w:val="en-US"/>
          </w:rPr>
          <w:t>Europeans began settling the Americas</w:t>
        </w:r>
      </w:hyperlink>
      <w:r w:rsidRPr="00084BFE">
        <w:rPr>
          <w:b w:val="0"/>
          <w:sz w:val="24"/>
          <w:szCs w:val="24"/>
          <w:lang w:val="en-US"/>
        </w:rPr>
        <w:t xml:space="preserve">, </w:t>
      </w:r>
      <w:hyperlink r:id="rId27" w:tooltip="Population history of indigenous peoples of the Americas" w:history="1">
        <w:r w:rsidRPr="00084BFE">
          <w:rPr>
            <w:rStyle w:val="a3"/>
            <w:b w:val="0"/>
            <w:sz w:val="24"/>
            <w:szCs w:val="24"/>
            <w:lang w:val="en-US"/>
          </w:rPr>
          <w:t>many millions of indigenous Americans died</w:t>
        </w:r>
      </w:hyperlink>
      <w:r w:rsidRPr="00084BFE">
        <w:rPr>
          <w:b w:val="0"/>
          <w:sz w:val="24"/>
          <w:szCs w:val="24"/>
          <w:lang w:val="en-US"/>
        </w:rPr>
        <w:t xml:space="preserve"> from epidemics of imported diseases such as smallpox.</w:t>
      </w:r>
    </w:p>
    <w:p w:rsidR="00815F23" w:rsidRPr="00F362D8" w:rsidRDefault="00815F23" w:rsidP="00815F23">
      <w:pPr>
        <w:jc w:val="both"/>
      </w:pPr>
      <w:r>
        <w:rPr>
          <w:noProof/>
          <w:color w:val="0000FF"/>
          <w:lang w:eastAsia="ko-KR"/>
        </w:rPr>
        <w:drawing>
          <wp:inline distT="0" distB="0" distL="0" distR="0">
            <wp:extent cx="2095500" cy="1219200"/>
            <wp:effectExtent l="19050" t="0" r="0" b="0"/>
            <wp:docPr id="5" name="Рисунок 5" descr="220px-MayflowerHarbo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0px-MayflowerHarbor"/>
                    <pic:cNvPicPr>
                      <a:picLocks noChangeAspect="1" noChangeArrowheads="1"/>
                    </pic:cNvPicPr>
                  </pic:nvPicPr>
                  <pic:blipFill>
                    <a:blip r:embed="rId29"/>
                    <a:srcRect/>
                    <a:stretch>
                      <a:fillRect/>
                    </a:stretch>
                  </pic:blipFill>
                  <pic:spPr bwMode="auto">
                    <a:xfrm>
                      <a:off x="0" y="0"/>
                      <a:ext cx="2095500" cy="1219200"/>
                    </a:xfrm>
                    <a:prstGeom prst="rect">
                      <a:avLst/>
                    </a:prstGeom>
                    <a:noFill/>
                    <a:ln w="9525">
                      <a:noFill/>
                      <a:miter lim="800000"/>
                      <a:headEnd/>
                      <a:tailEnd/>
                    </a:ln>
                  </pic:spPr>
                </pic:pic>
              </a:graphicData>
            </a:graphic>
          </wp:inline>
        </w:drawing>
      </w:r>
    </w:p>
    <w:p w:rsidR="00815F23" w:rsidRPr="00F362D8" w:rsidRDefault="00815F23" w:rsidP="00815F23">
      <w:pPr>
        <w:jc w:val="both"/>
      </w:pPr>
      <w:r>
        <w:rPr>
          <w:noProof/>
          <w:color w:val="0000FF"/>
          <w:lang w:eastAsia="ko-KR"/>
        </w:rPr>
        <w:drawing>
          <wp:inline distT="0" distB="0" distL="0" distR="0">
            <wp:extent cx="142875" cy="104775"/>
            <wp:effectExtent l="19050" t="0" r="9525" b="0"/>
            <wp:docPr id="6" name="Рисунок 6" descr="magnify-clip">
              <a:hlinkClick xmlns:a="http://schemas.openxmlformats.org/drawingml/2006/main" r:id="rId28"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nify-clip"/>
                    <pic:cNvPicPr>
                      <a:picLocks noChangeAspect="1" noChangeArrowheads="1"/>
                    </pic:cNvPicPr>
                  </pic:nvPicPr>
                  <pic:blipFill>
                    <a:blip r:embed="rId30"/>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815F23" w:rsidRPr="00E949E2" w:rsidRDefault="00815F23" w:rsidP="00815F23">
      <w:pPr>
        <w:jc w:val="both"/>
        <w:rPr>
          <w:lang w:val="en-US"/>
        </w:rPr>
      </w:pPr>
      <w:r w:rsidRPr="00084BFE">
        <w:rPr>
          <w:lang w:val="en-US"/>
        </w:rPr>
        <w:t xml:space="preserve">The </w:t>
      </w:r>
      <w:hyperlink r:id="rId31" w:tooltip="Mayflower" w:history="1">
        <w:r w:rsidRPr="00084BFE">
          <w:rPr>
            <w:rStyle w:val="a3"/>
            <w:i/>
            <w:iCs/>
            <w:sz w:val="28"/>
            <w:szCs w:val="28"/>
            <w:lang w:val="en-US"/>
          </w:rPr>
          <w:t>Mayflower</w:t>
        </w:r>
      </w:hyperlink>
      <w:r w:rsidRPr="00084BFE">
        <w:rPr>
          <w:lang w:val="en-US"/>
        </w:rPr>
        <w:t xml:space="preserve"> transported </w:t>
      </w:r>
      <w:hyperlink r:id="rId32" w:tooltip="Pilgrim (Plymouth Colony)" w:history="1">
        <w:r w:rsidRPr="00084BFE">
          <w:rPr>
            <w:rStyle w:val="a3"/>
            <w:sz w:val="28"/>
            <w:szCs w:val="28"/>
            <w:lang w:val="en-US"/>
          </w:rPr>
          <w:t>Pilgrims</w:t>
        </w:r>
      </w:hyperlink>
      <w:r w:rsidRPr="00084BFE">
        <w:rPr>
          <w:lang w:val="en-US"/>
        </w:rPr>
        <w:t xml:space="preserve"> to the New World in 1620, as depicted in Hals all’s </w:t>
      </w:r>
      <w:r w:rsidRPr="00084BFE">
        <w:rPr>
          <w:i/>
          <w:iCs/>
          <w:lang w:val="en-US"/>
        </w:rPr>
        <w:t>The Mayflower in Plymouth Harbor</w:t>
      </w:r>
      <w:r w:rsidRPr="00084BFE">
        <w:rPr>
          <w:lang w:val="en-US"/>
        </w:rPr>
        <w:t xml:space="preserve">, </w:t>
      </w:r>
      <w:smartTag w:uri="urn:schemas-microsoft-com:office:smarttags" w:element="metricconverter">
        <w:smartTagPr>
          <w:attr w:name="ProductID" w:val="1882 In"/>
        </w:smartTagPr>
        <w:r w:rsidRPr="00084BFE">
          <w:rPr>
            <w:lang w:val="en-US"/>
          </w:rPr>
          <w:t>1882 In</w:t>
        </w:r>
      </w:smartTag>
      <w:r w:rsidRPr="00084BFE">
        <w:rPr>
          <w:lang w:val="en-US"/>
        </w:rPr>
        <w:t xml:space="preserve"> 1492, </w:t>
      </w:r>
      <w:hyperlink r:id="rId33" w:tooltip="Genoa" w:history="1">
        <w:r w:rsidRPr="00084BFE">
          <w:rPr>
            <w:rStyle w:val="a3"/>
            <w:sz w:val="28"/>
            <w:szCs w:val="28"/>
            <w:lang w:val="en-US"/>
          </w:rPr>
          <w:t>Genoese</w:t>
        </w:r>
      </w:hyperlink>
      <w:r w:rsidRPr="00084BFE">
        <w:rPr>
          <w:lang w:val="en-US"/>
        </w:rPr>
        <w:t xml:space="preserve"> explorer </w:t>
      </w:r>
      <w:hyperlink r:id="rId34" w:tooltip="Christopher Columbus" w:history="1">
        <w:r w:rsidRPr="00084BFE">
          <w:rPr>
            <w:rStyle w:val="a3"/>
            <w:sz w:val="28"/>
            <w:szCs w:val="28"/>
            <w:lang w:val="en-US"/>
          </w:rPr>
          <w:t>Christopher Columbus</w:t>
        </w:r>
      </w:hyperlink>
      <w:r w:rsidRPr="00084BFE">
        <w:rPr>
          <w:lang w:val="en-US"/>
        </w:rPr>
        <w:t xml:space="preserve">, under contract to the Spanish crown, reached several Caribbean islands, making </w:t>
      </w:r>
      <w:hyperlink r:id="rId35" w:tooltip="First contact (anthropology)" w:history="1">
        <w:r w:rsidRPr="00084BFE">
          <w:rPr>
            <w:rStyle w:val="a3"/>
            <w:sz w:val="28"/>
            <w:szCs w:val="28"/>
            <w:lang w:val="en-US"/>
          </w:rPr>
          <w:t>first contact</w:t>
        </w:r>
      </w:hyperlink>
      <w:r w:rsidRPr="00084BFE">
        <w:rPr>
          <w:lang w:val="en-US"/>
        </w:rPr>
        <w:t xml:space="preserve"> with the indigenous people. On April 2, 1513, Spanish conquistador </w:t>
      </w:r>
      <w:r w:rsidRPr="00E13FAD">
        <w:rPr>
          <w:sz w:val="28"/>
          <w:szCs w:val="28"/>
          <w:lang w:val="en-US"/>
        </w:rPr>
        <w:t>Juan Ponce de León</w:t>
      </w:r>
      <w:r w:rsidRPr="00084BFE">
        <w:rPr>
          <w:lang w:val="en-US"/>
        </w:rPr>
        <w:t xml:space="preserve"> landed on what he called "</w:t>
      </w:r>
      <w:hyperlink r:id="rId36" w:tooltip="History of Florida" w:history="1">
        <w:r w:rsidRPr="00084BFE">
          <w:rPr>
            <w:rStyle w:val="a3"/>
            <w:sz w:val="28"/>
            <w:szCs w:val="28"/>
            <w:lang w:val="en-US"/>
          </w:rPr>
          <w:t>La Florida</w:t>
        </w:r>
      </w:hyperlink>
      <w:r w:rsidRPr="00084BFE">
        <w:rPr>
          <w:lang w:val="en-US"/>
        </w:rPr>
        <w:t xml:space="preserve">"—the first documented European arrival on what would become the U.S. mainland. Spanish settlements in the region were followed by ones in the present-day </w:t>
      </w:r>
      <w:hyperlink r:id="rId37" w:tooltip="Southwestern United States" w:history="1">
        <w:r w:rsidRPr="00084BFE">
          <w:rPr>
            <w:rStyle w:val="a3"/>
            <w:sz w:val="28"/>
            <w:szCs w:val="28"/>
            <w:lang w:val="en-US"/>
          </w:rPr>
          <w:t>southwestern United States</w:t>
        </w:r>
      </w:hyperlink>
      <w:r w:rsidRPr="00084BFE">
        <w:rPr>
          <w:lang w:val="en-US"/>
        </w:rPr>
        <w:t xml:space="preserve"> that drew thousands through Mexico. French fur traders established outposts of </w:t>
      </w:r>
      <w:hyperlink r:id="rId38" w:tooltip="New France" w:history="1">
        <w:r w:rsidRPr="00084BFE">
          <w:rPr>
            <w:rStyle w:val="a3"/>
            <w:sz w:val="28"/>
            <w:szCs w:val="28"/>
            <w:lang w:val="en-US"/>
          </w:rPr>
          <w:t>New France</w:t>
        </w:r>
      </w:hyperlink>
      <w:r w:rsidRPr="00084BFE">
        <w:rPr>
          <w:lang w:val="en-US"/>
        </w:rPr>
        <w:t xml:space="preserve"> around the </w:t>
      </w:r>
      <w:hyperlink r:id="rId39" w:tooltip="Great Lakes" w:history="1">
        <w:r w:rsidRPr="00084BFE">
          <w:rPr>
            <w:rStyle w:val="a3"/>
            <w:sz w:val="28"/>
            <w:szCs w:val="28"/>
            <w:lang w:val="en-US"/>
          </w:rPr>
          <w:t>Great Lakes</w:t>
        </w:r>
      </w:hyperlink>
      <w:r w:rsidRPr="00084BFE">
        <w:rPr>
          <w:lang w:val="en-US"/>
        </w:rPr>
        <w:t xml:space="preserve">; France eventually claimed much of the North American interior, down to the Gulf of Mexico. The first successful English settlements were the </w:t>
      </w:r>
      <w:hyperlink r:id="rId40" w:tooltip="Colony of Virginia" w:history="1">
        <w:r w:rsidRPr="00084BFE">
          <w:rPr>
            <w:rStyle w:val="a3"/>
            <w:sz w:val="28"/>
            <w:szCs w:val="28"/>
            <w:lang w:val="en-US"/>
          </w:rPr>
          <w:t>Virginia Colony</w:t>
        </w:r>
      </w:hyperlink>
      <w:r w:rsidRPr="00084BFE">
        <w:rPr>
          <w:lang w:val="en-US"/>
        </w:rPr>
        <w:t xml:space="preserve"> in </w:t>
      </w:r>
      <w:hyperlink r:id="rId41" w:tooltip="Jamestown, Virginia" w:history="1">
        <w:r w:rsidRPr="00084BFE">
          <w:rPr>
            <w:rStyle w:val="a3"/>
            <w:sz w:val="28"/>
            <w:szCs w:val="28"/>
            <w:lang w:val="en-US"/>
          </w:rPr>
          <w:t>Jamestown</w:t>
        </w:r>
      </w:hyperlink>
      <w:r w:rsidRPr="00084BFE">
        <w:rPr>
          <w:lang w:val="en-US"/>
        </w:rPr>
        <w:t xml:space="preserve"> in 1607 and the </w:t>
      </w:r>
      <w:hyperlink r:id="rId42" w:tooltip="Pilgrim (Plymouth Colony)" w:history="1">
        <w:r w:rsidRPr="00084BFE">
          <w:rPr>
            <w:rStyle w:val="a3"/>
            <w:sz w:val="28"/>
            <w:szCs w:val="28"/>
            <w:lang w:val="en-US"/>
          </w:rPr>
          <w:t>Pilgrims</w:t>
        </w:r>
      </w:hyperlink>
      <w:r w:rsidRPr="00084BFE">
        <w:rPr>
          <w:lang w:val="en-US"/>
        </w:rPr>
        <w:t xml:space="preserve">' </w:t>
      </w:r>
      <w:hyperlink r:id="rId43" w:tooltip="Plymouth Colony" w:history="1">
        <w:r w:rsidRPr="00084BFE">
          <w:rPr>
            <w:rStyle w:val="a3"/>
            <w:sz w:val="28"/>
            <w:szCs w:val="28"/>
            <w:lang w:val="en-US"/>
          </w:rPr>
          <w:t>Plymouth Colony</w:t>
        </w:r>
      </w:hyperlink>
      <w:r w:rsidRPr="00084BFE">
        <w:rPr>
          <w:lang w:val="en-US"/>
        </w:rPr>
        <w:t xml:space="preserve"> in 1620. The 1628 chartering of the </w:t>
      </w:r>
      <w:hyperlink r:id="rId44" w:tooltip="Massachusetts Bay Colony" w:history="1">
        <w:r w:rsidRPr="00084BFE">
          <w:rPr>
            <w:rStyle w:val="a3"/>
            <w:sz w:val="28"/>
            <w:szCs w:val="28"/>
            <w:lang w:val="en-US"/>
          </w:rPr>
          <w:t>Massachusetts Bay Colony</w:t>
        </w:r>
      </w:hyperlink>
      <w:r w:rsidRPr="00084BFE">
        <w:rPr>
          <w:lang w:val="en-US"/>
        </w:rPr>
        <w:t xml:space="preserve"> resulted in a wave of migration; by 1634, </w:t>
      </w:r>
      <w:hyperlink r:id="rId45" w:tooltip="New England" w:history="1">
        <w:r w:rsidRPr="00084BFE">
          <w:rPr>
            <w:rStyle w:val="a3"/>
            <w:sz w:val="28"/>
            <w:szCs w:val="28"/>
            <w:lang w:val="en-US"/>
          </w:rPr>
          <w:t>New England</w:t>
        </w:r>
      </w:hyperlink>
      <w:r w:rsidRPr="00084BFE">
        <w:rPr>
          <w:lang w:val="en-US"/>
        </w:rPr>
        <w:t xml:space="preserve"> had been settled by some 10,000 </w:t>
      </w:r>
      <w:hyperlink r:id="rId46" w:tooltip="Puritan" w:history="1">
        <w:r w:rsidRPr="00084BFE">
          <w:rPr>
            <w:rStyle w:val="a3"/>
            <w:sz w:val="28"/>
            <w:szCs w:val="28"/>
            <w:lang w:val="en-US"/>
          </w:rPr>
          <w:t>Puritans</w:t>
        </w:r>
      </w:hyperlink>
      <w:r w:rsidRPr="00084BFE">
        <w:rPr>
          <w:lang w:val="en-US"/>
        </w:rPr>
        <w:t xml:space="preserve">. Between the late 1610s and the American Revolution, about 50,000 convicts were shipped to Britain's American colonies. Beginning in 1614, the Dutch settled along the lower </w:t>
      </w:r>
      <w:hyperlink r:id="rId47" w:tooltip="Hudson River" w:history="1">
        <w:r w:rsidRPr="00084BFE">
          <w:rPr>
            <w:rStyle w:val="a3"/>
            <w:sz w:val="28"/>
            <w:szCs w:val="28"/>
            <w:lang w:val="en-US"/>
          </w:rPr>
          <w:t>Hudson River</w:t>
        </w:r>
      </w:hyperlink>
      <w:r w:rsidRPr="00084BFE">
        <w:rPr>
          <w:lang w:val="en-US"/>
        </w:rPr>
        <w:t xml:space="preserve">, including </w:t>
      </w:r>
      <w:hyperlink r:id="rId48" w:tooltip="New Amsterdam" w:history="1">
        <w:r w:rsidRPr="00084BFE">
          <w:rPr>
            <w:rStyle w:val="a3"/>
            <w:sz w:val="28"/>
            <w:szCs w:val="28"/>
            <w:lang w:val="en-US"/>
          </w:rPr>
          <w:t>New Amsterdam</w:t>
        </w:r>
      </w:hyperlink>
      <w:r w:rsidRPr="00084BFE">
        <w:rPr>
          <w:lang w:val="en-US"/>
        </w:rPr>
        <w:t xml:space="preserve"> on </w:t>
      </w:r>
      <w:hyperlink r:id="rId49" w:tooltip="Manhattan" w:history="1">
        <w:r w:rsidRPr="00084BFE">
          <w:rPr>
            <w:rStyle w:val="a3"/>
            <w:sz w:val="28"/>
            <w:szCs w:val="28"/>
            <w:lang w:val="en-US"/>
          </w:rPr>
          <w:t xml:space="preserve">Manhattan </w:t>
        </w:r>
        <w:proofErr w:type="spellStart"/>
        <w:r w:rsidRPr="00084BFE">
          <w:rPr>
            <w:rStyle w:val="a3"/>
            <w:sz w:val="28"/>
            <w:szCs w:val="28"/>
            <w:lang w:val="en-US"/>
          </w:rPr>
          <w:t>Island</w:t>
        </w:r>
      </w:hyperlink>
      <w:r w:rsidRPr="00084BFE">
        <w:rPr>
          <w:lang w:val="en-US"/>
        </w:rPr>
        <w:t>.In</w:t>
      </w:r>
      <w:proofErr w:type="spellEnd"/>
      <w:r w:rsidRPr="00084BFE">
        <w:rPr>
          <w:lang w:val="en-US"/>
        </w:rPr>
        <w:t xml:space="preserve"> 1674, the Dutch ceded their American territory to England; the province of </w:t>
      </w:r>
      <w:hyperlink r:id="rId50" w:tooltip="New Netherland" w:history="1">
        <w:r w:rsidRPr="00084BFE">
          <w:rPr>
            <w:rStyle w:val="a3"/>
            <w:sz w:val="28"/>
            <w:szCs w:val="28"/>
            <w:lang w:val="en-US"/>
          </w:rPr>
          <w:t>New Netherland</w:t>
        </w:r>
      </w:hyperlink>
      <w:r w:rsidRPr="00084BFE">
        <w:rPr>
          <w:lang w:val="en-US"/>
        </w:rPr>
        <w:t xml:space="preserve"> was renamed New York. Many new immigrants, especially to </w:t>
      </w:r>
      <w:hyperlink r:id="rId51" w:tooltip="History of the Southern United States" w:history="1">
        <w:r w:rsidRPr="00084BFE">
          <w:rPr>
            <w:rStyle w:val="a3"/>
            <w:sz w:val="28"/>
            <w:szCs w:val="28"/>
            <w:lang w:val="en-US"/>
          </w:rPr>
          <w:t>the South</w:t>
        </w:r>
      </w:hyperlink>
      <w:r w:rsidRPr="00084BFE">
        <w:rPr>
          <w:lang w:val="en-US"/>
        </w:rPr>
        <w:t xml:space="preserve">, were indentured servants—some two-thirds of all Virginia immigrants between 1630 and 1680. By the turn of the 18th century, </w:t>
      </w:r>
      <w:hyperlink r:id="rId52" w:tooltip="Slavery in the colonial United States" w:history="1">
        <w:r w:rsidRPr="00084BFE">
          <w:rPr>
            <w:rStyle w:val="a3"/>
            <w:sz w:val="28"/>
            <w:szCs w:val="28"/>
            <w:lang w:val="en-US"/>
          </w:rPr>
          <w:t>African slaves</w:t>
        </w:r>
      </w:hyperlink>
      <w:r w:rsidRPr="00084BFE">
        <w:rPr>
          <w:lang w:val="en-US"/>
        </w:rPr>
        <w:t xml:space="preserve"> were becoming the primary source of bonded labor. With the 1729 division of </w:t>
      </w:r>
      <w:hyperlink r:id="rId53" w:tooltip="The Carolinas" w:history="1">
        <w:r w:rsidRPr="00084BFE">
          <w:rPr>
            <w:rStyle w:val="a3"/>
            <w:sz w:val="28"/>
            <w:szCs w:val="28"/>
            <w:lang w:val="en-US"/>
          </w:rPr>
          <w:t>the Carolinas</w:t>
        </w:r>
      </w:hyperlink>
      <w:r w:rsidRPr="00084BFE">
        <w:rPr>
          <w:lang w:val="en-US"/>
        </w:rPr>
        <w:t xml:space="preserve"> and the 1732 colonization of </w:t>
      </w:r>
      <w:hyperlink r:id="rId54" w:tooltip="Georgia (U.S. state)" w:history="1">
        <w:r w:rsidRPr="00084BFE">
          <w:rPr>
            <w:rStyle w:val="a3"/>
            <w:sz w:val="28"/>
            <w:szCs w:val="28"/>
            <w:lang w:val="en-US"/>
          </w:rPr>
          <w:t>Georgia</w:t>
        </w:r>
      </w:hyperlink>
      <w:r w:rsidRPr="00084BFE">
        <w:rPr>
          <w:lang w:val="en-US"/>
        </w:rPr>
        <w:t xml:space="preserve">, the </w:t>
      </w:r>
      <w:hyperlink r:id="rId55" w:tooltip="Thirteen Colonies" w:history="1">
        <w:r w:rsidRPr="00084BFE">
          <w:rPr>
            <w:rStyle w:val="a3"/>
            <w:sz w:val="28"/>
            <w:szCs w:val="28"/>
            <w:lang w:val="en-US"/>
          </w:rPr>
          <w:t>thirteen British colonies</w:t>
        </w:r>
      </w:hyperlink>
      <w:r w:rsidRPr="00084BFE">
        <w:rPr>
          <w:lang w:val="en-US"/>
        </w:rPr>
        <w:t xml:space="preserve"> that would become the United States of America were established. All had local governments with elections open to most free men, with a growing devotion to the ancient </w:t>
      </w:r>
      <w:hyperlink r:id="rId56" w:tooltip="Rights of Englishmen" w:history="1">
        <w:r w:rsidRPr="00084BFE">
          <w:rPr>
            <w:rStyle w:val="a3"/>
            <w:sz w:val="28"/>
            <w:szCs w:val="28"/>
            <w:lang w:val="en-US"/>
          </w:rPr>
          <w:t>rights of Englishmen</w:t>
        </w:r>
      </w:hyperlink>
      <w:r w:rsidRPr="00084BFE">
        <w:rPr>
          <w:lang w:val="en-US"/>
        </w:rPr>
        <w:t xml:space="preserve"> and a sense of self-government stimulating support for republicanism. All legalized the </w:t>
      </w:r>
      <w:hyperlink r:id="rId57" w:tooltip="African slave trade" w:history="1">
        <w:r w:rsidRPr="00084BFE">
          <w:rPr>
            <w:rStyle w:val="a3"/>
            <w:sz w:val="28"/>
            <w:szCs w:val="28"/>
            <w:lang w:val="en-US"/>
          </w:rPr>
          <w:t>African slave trade</w:t>
        </w:r>
      </w:hyperlink>
      <w:r w:rsidRPr="00084BFE">
        <w:rPr>
          <w:lang w:val="en-US"/>
        </w:rPr>
        <w:t xml:space="preserve">. With high birth rates, low death rates, and steady immigration, the colonial population grew rapidly. The </w:t>
      </w:r>
      <w:hyperlink r:id="rId58" w:tooltip="Christian revival" w:history="1">
        <w:r w:rsidRPr="00084BFE">
          <w:rPr>
            <w:rStyle w:val="a3"/>
            <w:sz w:val="28"/>
            <w:szCs w:val="28"/>
            <w:lang w:val="en-US"/>
          </w:rPr>
          <w:t>Christian revivalist</w:t>
        </w:r>
      </w:hyperlink>
      <w:r w:rsidRPr="00084BFE">
        <w:rPr>
          <w:lang w:val="en-US"/>
        </w:rPr>
        <w:t xml:space="preserve"> movement of the 1730s and 1740s known as the </w:t>
      </w:r>
      <w:hyperlink r:id="rId59" w:tooltip="First Great Awakening" w:history="1">
        <w:r w:rsidRPr="00084BFE">
          <w:rPr>
            <w:rStyle w:val="a3"/>
            <w:sz w:val="28"/>
            <w:szCs w:val="28"/>
            <w:lang w:val="en-US"/>
          </w:rPr>
          <w:t>Great Awakening</w:t>
        </w:r>
      </w:hyperlink>
      <w:r w:rsidRPr="00084BFE">
        <w:rPr>
          <w:lang w:val="en-US"/>
        </w:rPr>
        <w:t xml:space="preserve"> fueled interest in both religion and religious liberty. In the </w:t>
      </w:r>
      <w:hyperlink r:id="rId60" w:tooltip="French and Indian War" w:history="1">
        <w:r w:rsidRPr="00084BFE">
          <w:rPr>
            <w:rStyle w:val="a3"/>
            <w:sz w:val="28"/>
            <w:szCs w:val="28"/>
            <w:lang w:val="en-US"/>
          </w:rPr>
          <w:t>French and Indian War</w:t>
        </w:r>
      </w:hyperlink>
      <w:r w:rsidRPr="00084BFE">
        <w:rPr>
          <w:lang w:val="en-US"/>
        </w:rPr>
        <w:t xml:space="preserve">, British forces seized Canada from the French, but the </w:t>
      </w:r>
      <w:hyperlink r:id="rId61" w:tooltip="Francophone" w:history="1">
        <w:r w:rsidRPr="00084BFE">
          <w:rPr>
            <w:rStyle w:val="a3"/>
            <w:sz w:val="28"/>
            <w:szCs w:val="28"/>
            <w:lang w:val="en-US"/>
          </w:rPr>
          <w:t>francophone</w:t>
        </w:r>
      </w:hyperlink>
      <w:r w:rsidRPr="00084BFE">
        <w:rPr>
          <w:lang w:val="en-US"/>
        </w:rPr>
        <w:t xml:space="preserve"> population remained politically isolated from the southern colonies. Excluding the </w:t>
      </w:r>
      <w:hyperlink r:id="rId62" w:tooltip="Native Americans in the United States" w:history="1">
        <w:r w:rsidRPr="00084BFE">
          <w:rPr>
            <w:rStyle w:val="a3"/>
            <w:sz w:val="28"/>
            <w:szCs w:val="28"/>
            <w:lang w:val="en-US"/>
          </w:rPr>
          <w:t>Native Americans</w:t>
        </w:r>
      </w:hyperlink>
      <w:r w:rsidRPr="00084BFE">
        <w:rPr>
          <w:lang w:val="en-US"/>
        </w:rPr>
        <w:t xml:space="preserve"> (popularly known as "American Indians"), who were being displaced, those thirteen colonies had a population of 2.6 million in 1770, about one-third that of Britain; nearly one in five Americans were black </w:t>
      </w:r>
      <w:proofErr w:type="spellStart"/>
      <w:r w:rsidRPr="00084BFE">
        <w:rPr>
          <w:lang w:val="en-US"/>
        </w:rPr>
        <w:t>slaves.Though</w:t>
      </w:r>
      <w:proofErr w:type="spellEnd"/>
      <w:r w:rsidRPr="00084BFE">
        <w:rPr>
          <w:lang w:val="en-US"/>
        </w:rPr>
        <w:t xml:space="preserve"> </w:t>
      </w:r>
      <w:hyperlink r:id="rId63" w:tooltip="No taxation without representation" w:history="1">
        <w:r w:rsidRPr="00084BFE">
          <w:rPr>
            <w:rStyle w:val="a3"/>
            <w:sz w:val="28"/>
            <w:szCs w:val="28"/>
            <w:lang w:val="en-US"/>
          </w:rPr>
          <w:t>subject to British taxation</w:t>
        </w:r>
      </w:hyperlink>
      <w:r w:rsidRPr="00084BFE">
        <w:rPr>
          <w:lang w:val="en-US"/>
        </w:rPr>
        <w:t xml:space="preserve">, the American colonials had no representation in the </w:t>
      </w:r>
      <w:hyperlink r:id="rId64" w:tooltip="Parliament of Great Britain" w:history="1">
        <w:r w:rsidRPr="00084BFE">
          <w:rPr>
            <w:rStyle w:val="a3"/>
            <w:sz w:val="28"/>
            <w:szCs w:val="28"/>
            <w:lang w:val="en-US"/>
          </w:rPr>
          <w:t>Parliament of Great Britain</w:t>
        </w:r>
      </w:hyperlink>
      <w:r w:rsidRPr="00084BFE">
        <w:rPr>
          <w:lang w:val="en-US"/>
        </w:rPr>
        <w:t>.</w:t>
      </w:r>
    </w:p>
    <w:p w:rsidR="00815F23" w:rsidRPr="00084BFE" w:rsidRDefault="00815F23" w:rsidP="00815F23">
      <w:pPr>
        <w:pStyle w:val="2"/>
        <w:rPr>
          <w:sz w:val="28"/>
          <w:szCs w:val="28"/>
          <w:lang w:val="en-US"/>
        </w:rPr>
      </w:pPr>
      <w:r w:rsidRPr="00084BFE">
        <w:rPr>
          <w:rStyle w:val="mw-headline"/>
          <w:lang w:val="en-US"/>
        </w:rPr>
        <w:t>Geography and environment</w:t>
      </w:r>
    </w:p>
    <w:p w:rsidR="00815F23" w:rsidRPr="00084BFE" w:rsidRDefault="00815F23" w:rsidP="00815F23">
      <w:pPr>
        <w:pStyle w:val="a4"/>
        <w:jc w:val="both"/>
        <w:rPr>
          <w:lang w:val="en-US"/>
        </w:rPr>
      </w:pPr>
      <w:r w:rsidRPr="00084BFE">
        <w:rPr>
          <w:lang w:val="en-US"/>
        </w:rPr>
        <w:t xml:space="preserve">The land area of the </w:t>
      </w:r>
      <w:hyperlink r:id="rId65" w:tooltip="Contiguous United States" w:history="1">
        <w:r w:rsidRPr="00084BFE">
          <w:rPr>
            <w:rStyle w:val="a3"/>
            <w:lang w:val="en-US"/>
          </w:rPr>
          <w:t>contiguous United States</w:t>
        </w:r>
      </w:hyperlink>
      <w:r w:rsidRPr="00084BFE">
        <w:rPr>
          <w:lang w:val="en-US"/>
        </w:rPr>
        <w:t xml:space="preserve"> is approximately 1,900 million acres (7,700,000 km</w:t>
      </w:r>
      <w:r w:rsidRPr="00084BFE">
        <w:rPr>
          <w:vertAlign w:val="superscript"/>
          <w:lang w:val="en-US"/>
        </w:rPr>
        <w:t>2</w:t>
      </w:r>
      <w:r w:rsidRPr="00084BFE">
        <w:rPr>
          <w:lang w:val="en-US"/>
        </w:rPr>
        <w:t>). Alaska, separated from the contiguous United States by Canada, is the largest state at 365 million acres (1,480,000 km</w:t>
      </w:r>
      <w:r w:rsidRPr="00084BFE">
        <w:rPr>
          <w:vertAlign w:val="superscript"/>
          <w:lang w:val="en-US"/>
        </w:rPr>
        <w:t>2</w:t>
      </w:r>
      <w:r w:rsidRPr="00084BFE">
        <w:rPr>
          <w:lang w:val="en-US"/>
        </w:rPr>
        <w:t>). Hawaii, occupying an archipelago in the central Pacific, southwest of North America, has just over 4 million acres (16,000 km</w:t>
      </w:r>
      <w:r w:rsidRPr="00084BFE">
        <w:rPr>
          <w:vertAlign w:val="superscript"/>
          <w:lang w:val="en-US"/>
        </w:rPr>
        <w:t>2</w:t>
      </w:r>
      <w:r w:rsidRPr="00084BFE">
        <w:rPr>
          <w:lang w:val="en-US"/>
        </w:rPr>
        <w:t xml:space="preserve">). The United States is the world's third or fourth </w:t>
      </w:r>
      <w:hyperlink r:id="rId66" w:tooltip="List of countries and outlying territories by total area" w:history="1">
        <w:r w:rsidRPr="00084BFE">
          <w:rPr>
            <w:rStyle w:val="a3"/>
            <w:lang w:val="en-US"/>
          </w:rPr>
          <w:t>largest nation by total area</w:t>
        </w:r>
      </w:hyperlink>
      <w:r w:rsidRPr="00084BFE">
        <w:rPr>
          <w:lang w:val="en-US"/>
        </w:rPr>
        <w:t xml:space="preserve"> (land and water), ranking behind Russia and Canada and just above or below </w:t>
      </w:r>
      <w:hyperlink r:id="rId67" w:tooltip="People's Republic of China" w:history="1">
        <w:r w:rsidRPr="00084BFE">
          <w:rPr>
            <w:rStyle w:val="a3"/>
            <w:lang w:val="en-US"/>
          </w:rPr>
          <w:t>China</w:t>
        </w:r>
      </w:hyperlink>
      <w:r w:rsidRPr="00084BFE">
        <w:rPr>
          <w:lang w:val="en-US"/>
        </w:rPr>
        <w:t xml:space="preserve">. The </w:t>
      </w:r>
      <w:r w:rsidRPr="00084BFE">
        <w:rPr>
          <w:lang w:val="en-US"/>
        </w:rPr>
        <w:lastRenderedPageBreak/>
        <w:t xml:space="preserve">ranking varies depending on how two territories disputed by China and </w:t>
      </w:r>
      <w:hyperlink r:id="rId68" w:tooltip="India" w:history="1">
        <w:r w:rsidRPr="00084BFE">
          <w:rPr>
            <w:rStyle w:val="a3"/>
            <w:lang w:val="en-US"/>
          </w:rPr>
          <w:t>India</w:t>
        </w:r>
      </w:hyperlink>
      <w:r w:rsidRPr="00084BFE">
        <w:rPr>
          <w:lang w:val="en-US"/>
        </w:rPr>
        <w:t xml:space="preserve"> are counted and how the total size of the United States is measured: calculations range from 3,676,486 square miles (9,522,055 km</w:t>
      </w:r>
      <w:r w:rsidRPr="00084BFE">
        <w:rPr>
          <w:vertAlign w:val="superscript"/>
          <w:lang w:val="en-US"/>
        </w:rPr>
        <w:t>2</w:t>
      </w:r>
      <w:r w:rsidRPr="00084BFE">
        <w:rPr>
          <w:lang w:val="en-US"/>
        </w:rPr>
        <w:t>) to 3,717,813 square miles (9,629,091 km</w:t>
      </w:r>
      <w:r w:rsidRPr="00084BFE">
        <w:rPr>
          <w:vertAlign w:val="superscript"/>
          <w:lang w:val="en-US"/>
        </w:rPr>
        <w:t>2</w:t>
      </w:r>
      <w:r w:rsidRPr="00084BFE">
        <w:rPr>
          <w:lang w:val="en-US"/>
        </w:rPr>
        <w:t>) to 3,794,101 square miles (9,826,676 km</w:t>
      </w:r>
      <w:r w:rsidRPr="00084BFE">
        <w:rPr>
          <w:vertAlign w:val="superscript"/>
          <w:lang w:val="en-US"/>
        </w:rPr>
        <w:t>2</w:t>
      </w:r>
      <w:r w:rsidRPr="00084BFE">
        <w:rPr>
          <w:lang w:val="en-US"/>
        </w:rPr>
        <w:t xml:space="preserve">) Including only land area, the United States is third in size behind Russia and China, just ahead of Canada. </w:t>
      </w:r>
    </w:p>
    <w:p w:rsidR="00815F23" w:rsidRPr="00084BFE" w:rsidRDefault="00815F23" w:rsidP="00815F23">
      <w:pPr>
        <w:pStyle w:val="a4"/>
        <w:jc w:val="both"/>
        <w:rPr>
          <w:b/>
          <w:sz w:val="28"/>
          <w:szCs w:val="28"/>
          <w:lang w:val="en-US"/>
        </w:rPr>
      </w:pPr>
      <w:r w:rsidRPr="00084BFE">
        <w:rPr>
          <w:lang w:val="en-US"/>
        </w:rPr>
        <w:t xml:space="preserve">The coastal plain of the Atlantic seaboard gives way further inland to </w:t>
      </w:r>
      <w:hyperlink r:id="rId69" w:tooltip="Deciduous" w:history="1">
        <w:r w:rsidRPr="00084BFE">
          <w:rPr>
            <w:rStyle w:val="a3"/>
            <w:lang w:val="en-US"/>
          </w:rPr>
          <w:t>deciduous</w:t>
        </w:r>
      </w:hyperlink>
      <w:r w:rsidRPr="00084BFE">
        <w:rPr>
          <w:lang w:val="en-US"/>
        </w:rPr>
        <w:t xml:space="preserve"> forests and the rolling hills of the </w:t>
      </w:r>
      <w:hyperlink r:id="rId70" w:tooltip="Piedmont (United States)" w:history="1">
        <w:r w:rsidRPr="00084BFE">
          <w:rPr>
            <w:rStyle w:val="a3"/>
            <w:lang w:val="en-US"/>
          </w:rPr>
          <w:t>Piedmont</w:t>
        </w:r>
      </w:hyperlink>
      <w:r w:rsidRPr="00084BFE">
        <w:rPr>
          <w:lang w:val="en-US"/>
        </w:rPr>
        <w:t xml:space="preserve">. The </w:t>
      </w:r>
      <w:hyperlink r:id="rId71" w:tooltip="Appalachian Mountains" w:history="1">
        <w:r w:rsidRPr="00084BFE">
          <w:rPr>
            <w:rStyle w:val="a3"/>
            <w:lang w:val="en-US"/>
          </w:rPr>
          <w:t>Appalachian Mountains</w:t>
        </w:r>
      </w:hyperlink>
      <w:r w:rsidRPr="00084BFE">
        <w:rPr>
          <w:lang w:val="en-US"/>
        </w:rPr>
        <w:t xml:space="preserve"> divide the eastern seaboard from the </w:t>
      </w:r>
      <w:hyperlink r:id="rId72" w:tooltip="Great Lakes" w:history="1">
        <w:r w:rsidRPr="00084BFE">
          <w:rPr>
            <w:rStyle w:val="a3"/>
            <w:lang w:val="en-US"/>
          </w:rPr>
          <w:t>Great Lakes</w:t>
        </w:r>
      </w:hyperlink>
      <w:r w:rsidRPr="00084BFE">
        <w:rPr>
          <w:lang w:val="en-US"/>
        </w:rPr>
        <w:t xml:space="preserve"> and the grasslands of the </w:t>
      </w:r>
      <w:hyperlink r:id="rId73" w:tooltip="Midwestern United States" w:history="1">
        <w:r w:rsidRPr="00084BFE">
          <w:rPr>
            <w:rStyle w:val="a3"/>
            <w:lang w:val="en-US"/>
          </w:rPr>
          <w:t>Midwest</w:t>
        </w:r>
      </w:hyperlink>
      <w:r w:rsidRPr="00084BFE">
        <w:rPr>
          <w:lang w:val="en-US"/>
        </w:rPr>
        <w:t xml:space="preserve">. The </w:t>
      </w:r>
      <w:hyperlink r:id="rId74" w:tooltip="Mississippi River" w:history="1">
        <w:r w:rsidRPr="00084BFE">
          <w:rPr>
            <w:rStyle w:val="a3"/>
            <w:lang w:val="en-US"/>
          </w:rPr>
          <w:t>Mississippi</w:t>
        </w:r>
      </w:hyperlink>
      <w:r w:rsidRPr="00084BFE">
        <w:rPr>
          <w:lang w:val="en-US"/>
        </w:rPr>
        <w:t>–</w:t>
      </w:r>
      <w:hyperlink r:id="rId75" w:tooltip="Missouri River" w:history="1">
        <w:r w:rsidRPr="00084BFE">
          <w:rPr>
            <w:rStyle w:val="a3"/>
            <w:lang w:val="en-US"/>
          </w:rPr>
          <w:t>Missouri River</w:t>
        </w:r>
      </w:hyperlink>
      <w:r w:rsidRPr="00084BFE">
        <w:rPr>
          <w:lang w:val="en-US"/>
        </w:rPr>
        <w:t xml:space="preserve">, the world's </w:t>
      </w:r>
      <w:hyperlink r:id="rId76" w:tooltip="List of rivers by length" w:history="1">
        <w:r w:rsidRPr="00084BFE">
          <w:rPr>
            <w:rStyle w:val="a3"/>
            <w:lang w:val="en-US"/>
          </w:rPr>
          <w:t>fourth longest river system</w:t>
        </w:r>
      </w:hyperlink>
      <w:r w:rsidRPr="00084BFE">
        <w:rPr>
          <w:lang w:val="en-US"/>
        </w:rPr>
        <w:t xml:space="preserve">, runs mainly north–south through the heart of the country. The flat, fertile </w:t>
      </w:r>
      <w:hyperlink r:id="rId77" w:tooltip="Prairie" w:history="1">
        <w:r w:rsidRPr="00084BFE">
          <w:rPr>
            <w:rStyle w:val="a3"/>
            <w:lang w:val="en-US"/>
          </w:rPr>
          <w:t>prairie</w:t>
        </w:r>
      </w:hyperlink>
      <w:r w:rsidRPr="00084BFE">
        <w:rPr>
          <w:lang w:val="en-US"/>
        </w:rPr>
        <w:t xml:space="preserve"> of the </w:t>
      </w:r>
      <w:hyperlink r:id="rId78" w:tooltip="Great Plains" w:history="1">
        <w:r w:rsidRPr="00084BFE">
          <w:rPr>
            <w:rStyle w:val="a3"/>
            <w:lang w:val="en-US"/>
          </w:rPr>
          <w:t>Great Plains</w:t>
        </w:r>
      </w:hyperlink>
      <w:r w:rsidRPr="00084BFE">
        <w:rPr>
          <w:lang w:val="en-US"/>
        </w:rPr>
        <w:t xml:space="preserve"> stretches to the west, interrupted by </w:t>
      </w:r>
      <w:hyperlink r:id="rId79" w:tooltip="U.S. Interior Highlands" w:history="1">
        <w:r w:rsidRPr="00084BFE">
          <w:rPr>
            <w:rStyle w:val="a3"/>
            <w:lang w:val="en-US"/>
          </w:rPr>
          <w:t>a highland region</w:t>
        </w:r>
      </w:hyperlink>
      <w:r w:rsidRPr="00084BFE">
        <w:rPr>
          <w:lang w:val="en-US"/>
        </w:rPr>
        <w:t xml:space="preserve"> in the southeast. The </w:t>
      </w:r>
      <w:hyperlink r:id="rId80" w:tooltip="Rocky Mountains" w:history="1">
        <w:r w:rsidRPr="00084BFE">
          <w:rPr>
            <w:rStyle w:val="a3"/>
            <w:lang w:val="en-US"/>
          </w:rPr>
          <w:t>Rocky Mountains</w:t>
        </w:r>
      </w:hyperlink>
      <w:r w:rsidRPr="00084BFE">
        <w:rPr>
          <w:lang w:val="en-US"/>
        </w:rPr>
        <w:t xml:space="preserve">, at the western edge of the Great Plains, extend north to south across the country, reaching altitudes higher than 14,000 feet (4,300 m) in </w:t>
      </w:r>
      <w:hyperlink r:id="rId81" w:tooltip="Colorado" w:history="1">
        <w:r w:rsidRPr="00084BFE">
          <w:rPr>
            <w:rStyle w:val="a3"/>
            <w:lang w:val="en-US"/>
          </w:rPr>
          <w:t>Colorado</w:t>
        </w:r>
      </w:hyperlink>
      <w:r w:rsidRPr="00084BFE">
        <w:rPr>
          <w:lang w:val="en-US"/>
        </w:rPr>
        <w:t xml:space="preserve">. Farther west are the rocky </w:t>
      </w:r>
      <w:hyperlink r:id="rId82" w:tooltip="Great Basin" w:history="1">
        <w:r w:rsidRPr="00084BFE">
          <w:rPr>
            <w:rStyle w:val="a3"/>
            <w:lang w:val="en-US"/>
          </w:rPr>
          <w:t>Great Basin</w:t>
        </w:r>
      </w:hyperlink>
      <w:r w:rsidRPr="00084BFE">
        <w:rPr>
          <w:lang w:val="en-US"/>
        </w:rPr>
        <w:t xml:space="preserve"> and deserts such as the </w:t>
      </w:r>
      <w:hyperlink r:id="rId83" w:tooltip="Mojave Desert" w:history="1">
        <w:r w:rsidRPr="00084BFE">
          <w:rPr>
            <w:rStyle w:val="a3"/>
            <w:lang w:val="en-US"/>
          </w:rPr>
          <w:t>Mojave</w:t>
        </w:r>
      </w:hyperlink>
      <w:r w:rsidRPr="00084BFE">
        <w:rPr>
          <w:lang w:val="en-US"/>
        </w:rPr>
        <w:t xml:space="preserve">. The </w:t>
      </w:r>
      <w:hyperlink r:id="rId84" w:tooltip="Sierra Nevada (U.S.)" w:history="1">
        <w:r w:rsidRPr="00084BFE">
          <w:rPr>
            <w:rStyle w:val="a3"/>
            <w:lang w:val="en-US"/>
          </w:rPr>
          <w:t>Sierra Nevada</w:t>
        </w:r>
      </w:hyperlink>
      <w:r w:rsidRPr="00084BFE">
        <w:rPr>
          <w:lang w:val="en-US"/>
        </w:rPr>
        <w:t xml:space="preserve"> and </w:t>
      </w:r>
      <w:hyperlink r:id="rId85" w:tooltip="Cascade Range" w:history="1">
        <w:r w:rsidRPr="00084BFE">
          <w:rPr>
            <w:rStyle w:val="a3"/>
            <w:lang w:val="en-US"/>
          </w:rPr>
          <w:t>Cascade</w:t>
        </w:r>
      </w:hyperlink>
      <w:r w:rsidRPr="00084BFE">
        <w:rPr>
          <w:lang w:val="en-US"/>
        </w:rPr>
        <w:t xml:space="preserve"> mountain ranges run close to the </w:t>
      </w:r>
      <w:hyperlink r:id="rId86" w:tooltip="West Coast of the United States" w:history="1">
        <w:r w:rsidRPr="00084BFE">
          <w:rPr>
            <w:rStyle w:val="a3"/>
            <w:lang w:val="en-US"/>
          </w:rPr>
          <w:t>Pacific coast</w:t>
        </w:r>
      </w:hyperlink>
      <w:r w:rsidRPr="00084BFE">
        <w:rPr>
          <w:lang w:val="en-US"/>
        </w:rPr>
        <w:t xml:space="preserve">. At 20,320 feet (6,194 m), Alaska's </w:t>
      </w:r>
      <w:hyperlink r:id="rId87" w:tooltip="Mount McKinley" w:history="1">
        <w:r w:rsidRPr="00084BFE">
          <w:rPr>
            <w:rStyle w:val="a3"/>
            <w:lang w:val="en-US"/>
          </w:rPr>
          <w:t>Mount McKinley</w:t>
        </w:r>
      </w:hyperlink>
      <w:r w:rsidRPr="00084BFE">
        <w:rPr>
          <w:lang w:val="en-US"/>
        </w:rPr>
        <w:t xml:space="preserve"> is the tallest peak in the country and in North America. Active </w:t>
      </w:r>
      <w:hyperlink r:id="rId88" w:tooltip="Volcano" w:history="1">
        <w:r w:rsidRPr="00084BFE">
          <w:rPr>
            <w:rStyle w:val="a3"/>
            <w:lang w:val="en-US"/>
          </w:rPr>
          <w:t>volcanoes</w:t>
        </w:r>
      </w:hyperlink>
      <w:r w:rsidRPr="00084BFE">
        <w:rPr>
          <w:lang w:val="en-US"/>
        </w:rPr>
        <w:t xml:space="preserve"> are common throughout Alaska's </w:t>
      </w:r>
      <w:hyperlink r:id="rId89" w:tooltip="Alexander Archipelago" w:history="1">
        <w:r w:rsidRPr="00084BFE">
          <w:rPr>
            <w:rStyle w:val="a3"/>
            <w:lang w:val="en-US"/>
          </w:rPr>
          <w:t>Alexander</w:t>
        </w:r>
      </w:hyperlink>
      <w:r w:rsidRPr="00084BFE">
        <w:rPr>
          <w:lang w:val="en-US"/>
        </w:rPr>
        <w:t xml:space="preserve"> and </w:t>
      </w:r>
      <w:hyperlink r:id="rId90" w:tooltip="Aleutian Islands" w:history="1">
        <w:r w:rsidRPr="00084BFE">
          <w:rPr>
            <w:rStyle w:val="a3"/>
            <w:lang w:val="en-US"/>
          </w:rPr>
          <w:t>Aleutian Islands</w:t>
        </w:r>
      </w:hyperlink>
      <w:r w:rsidRPr="00084BFE">
        <w:rPr>
          <w:lang w:val="en-US"/>
        </w:rPr>
        <w:t xml:space="preserve">, and Hawaii consists of volcanic islands. The </w:t>
      </w:r>
      <w:hyperlink r:id="rId91" w:tooltip="Supervolcano" w:history="1">
        <w:r w:rsidRPr="00084BFE">
          <w:rPr>
            <w:rStyle w:val="a3"/>
            <w:lang w:val="en-US"/>
          </w:rPr>
          <w:t>super volcano</w:t>
        </w:r>
      </w:hyperlink>
      <w:r w:rsidRPr="00084BFE">
        <w:rPr>
          <w:lang w:val="en-US"/>
        </w:rPr>
        <w:t xml:space="preserve"> underlying </w:t>
      </w:r>
      <w:hyperlink r:id="rId92" w:tooltip="Yellowstone National Park" w:history="1">
        <w:r w:rsidRPr="00084BFE">
          <w:rPr>
            <w:rStyle w:val="a3"/>
            <w:lang w:val="en-US"/>
          </w:rPr>
          <w:t>Yellowstone National Park</w:t>
        </w:r>
      </w:hyperlink>
      <w:r w:rsidRPr="00084BFE">
        <w:rPr>
          <w:lang w:val="en-US"/>
        </w:rPr>
        <w:t xml:space="preserve"> in the Rockies is the continent's largest volcanic feature.</w:t>
      </w:r>
    </w:p>
    <w:p w:rsidR="00815F23" w:rsidRPr="00084BFE" w:rsidRDefault="00815F23" w:rsidP="00815F23">
      <w:pPr>
        <w:rPr>
          <w:b/>
          <w:sz w:val="28"/>
          <w:szCs w:val="28"/>
          <w:lang w:val="en-US"/>
        </w:rPr>
      </w:pPr>
      <w:r w:rsidRPr="00084BFE">
        <w:rPr>
          <w:b/>
          <w:sz w:val="28"/>
          <w:szCs w:val="28"/>
          <w:lang w:val="en-US"/>
        </w:rPr>
        <w:t xml:space="preserve">The </w:t>
      </w:r>
      <w:hyperlink r:id="rId93" w:tooltip="Bald eagle" w:history="1">
        <w:r w:rsidRPr="00084BFE">
          <w:rPr>
            <w:rStyle w:val="a3"/>
            <w:b/>
            <w:sz w:val="28"/>
            <w:szCs w:val="28"/>
            <w:lang w:val="en-US"/>
          </w:rPr>
          <w:t>bald eagle</w:t>
        </w:r>
      </w:hyperlink>
      <w:r w:rsidRPr="00084BFE">
        <w:rPr>
          <w:b/>
          <w:sz w:val="28"/>
          <w:szCs w:val="28"/>
          <w:lang w:val="en-US"/>
        </w:rPr>
        <w:t>, national bird of the United States since 1782</w:t>
      </w:r>
    </w:p>
    <w:p w:rsidR="00815F23" w:rsidRPr="00F362D8" w:rsidRDefault="00815F23" w:rsidP="00815F23">
      <w:r>
        <w:rPr>
          <w:b/>
          <w:noProof/>
          <w:color w:val="0000FF"/>
          <w:lang w:eastAsia="ko-KR"/>
        </w:rPr>
        <w:drawing>
          <wp:inline distT="0" distB="0" distL="0" distR="0">
            <wp:extent cx="1828800" cy="1304925"/>
            <wp:effectExtent l="19050" t="0" r="0" b="0"/>
            <wp:docPr id="7" name="Рисунок 7" descr="170px-Haliaeetus_leucocephalus2">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0px-Haliaeetus_leucocephalus2"/>
                    <pic:cNvPicPr>
                      <a:picLocks noChangeAspect="1" noChangeArrowheads="1"/>
                    </pic:cNvPicPr>
                  </pic:nvPicPr>
                  <pic:blipFill>
                    <a:blip r:embed="rId95"/>
                    <a:srcRect/>
                    <a:stretch>
                      <a:fillRect/>
                    </a:stretch>
                  </pic:blipFill>
                  <pic:spPr bwMode="auto">
                    <a:xfrm>
                      <a:off x="0" y="0"/>
                      <a:ext cx="1828800" cy="1304925"/>
                    </a:xfrm>
                    <a:prstGeom prst="rect">
                      <a:avLst/>
                    </a:prstGeom>
                    <a:noFill/>
                    <a:ln w="9525">
                      <a:noFill/>
                      <a:miter lim="800000"/>
                      <a:headEnd/>
                      <a:tailEnd/>
                    </a:ln>
                  </pic:spPr>
                </pic:pic>
              </a:graphicData>
            </a:graphic>
          </wp:inline>
        </w:drawing>
      </w:r>
      <w:r>
        <w:rPr>
          <w:noProof/>
          <w:color w:val="0000FF"/>
          <w:lang w:eastAsia="ko-KR"/>
        </w:rPr>
        <w:drawing>
          <wp:inline distT="0" distB="0" distL="0" distR="0">
            <wp:extent cx="142875" cy="104775"/>
            <wp:effectExtent l="19050" t="0" r="9525" b="0"/>
            <wp:docPr id="8" name="Рисунок 8" descr="magnify-clip">
              <a:hlinkClick xmlns:a="http://schemas.openxmlformats.org/drawingml/2006/main" r:id="rId94"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gnify-clip"/>
                    <pic:cNvPicPr>
                      <a:picLocks noChangeAspect="1" noChangeArrowheads="1"/>
                    </pic:cNvPicPr>
                  </pic:nvPicPr>
                  <pic:blipFill>
                    <a:blip r:embed="rId30"/>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815F23" w:rsidRPr="00F362D8" w:rsidRDefault="00815F23" w:rsidP="00815F23">
      <w:pPr>
        <w:pStyle w:val="a4"/>
        <w:jc w:val="both"/>
        <w:rPr>
          <w:lang w:val="en-US"/>
        </w:rPr>
      </w:pPr>
      <w:r w:rsidRPr="00084BFE">
        <w:rPr>
          <w:lang w:val="en-US"/>
        </w:rPr>
        <w:t xml:space="preserve">The United States, with its large size and geographic variety, includes most climate types. To the east of the </w:t>
      </w:r>
      <w:hyperlink r:id="rId96" w:tooltip="100th meridian west" w:history="1">
        <w:r w:rsidRPr="00084BFE">
          <w:rPr>
            <w:rStyle w:val="a3"/>
            <w:lang w:val="en-US"/>
          </w:rPr>
          <w:t>100th meridian</w:t>
        </w:r>
      </w:hyperlink>
      <w:r w:rsidRPr="00084BFE">
        <w:rPr>
          <w:lang w:val="en-US"/>
        </w:rPr>
        <w:t xml:space="preserve">, the climate ranges from </w:t>
      </w:r>
      <w:hyperlink r:id="rId97" w:tooltip="Humid continental climate" w:history="1">
        <w:r w:rsidRPr="00084BFE">
          <w:rPr>
            <w:rStyle w:val="a3"/>
            <w:lang w:val="en-US"/>
          </w:rPr>
          <w:t>humid continental</w:t>
        </w:r>
      </w:hyperlink>
      <w:r w:rsidRPr="00084BFE">
        <w:rPr>
          <w:lang w:val="en-US"/>
        </w:rPr>
        <w:t xml:space="preserve"> in the north to </w:t>
      </w:r>
      <w:hyperlink r:id="rId98" w:tooltip="Humid subtropical climate" w:history="1">
        <w:r w:rsidRPr="00084BFE">
          <w:rPr>
            <w:rStyle w:val="a3"/>
            <w:lang w:val="en-US"/>
          </w:rPr>
          <w:t>humid subtropical</w:t>
        </w:r>
      </w:hyperlink>
      <w:r w:rsidRPr="00084BFE">
        <w:rPr>
          <w:lang w:val="en-US"/>
        </w:rPr>
        <w:t xml:space="preserve"> in the south. The southern tip of </w:t>
      </w:r>
      <w:hyperlink r:id="rId99" w:tooltip="Florida" w:history="1">
        <w:r w:rsidRPr="00084BFE">
          <w:rPr>
            <w:rStyle w:val="a3"/>
            <w:lang w:val="en-US"/>
          </w:rPr>
          <w:t>Florida</w:t>
        </w:r>
      </w:hyperlink>
      <w:r w:rsidRPr="00084BFE">
        <w:rPr>
          <w:lang w:val="en-US"/>
        </w:rPr>
        <w:t xml:space="preserve"> is tropical, as is Hawaii. The Great Plains west of the 100th meridian are semi-arid. Much of the Western mountains are </w:t>
      </w:r>
      <w:hyperlink r:id="rId100" w:tooltip="Alpine climate" w:history="1">
        <w:r w:rsidRPr="00084BFE">
          <w:rPr>
            <w:rStyle w:val="a3"/>
            <w:lang w:val="en-US"/>
          </w:rPr>
          <w:t>alpine</w:t>
        </w:r>
      </w:hyperlink>
      <w:r w:rsidRPr="00084BFE">
        <w:rPr>
          <w:lang w:val="en-US"/>
        </w:rPr>
        <w:t xml:space="preserve">. The climate is arid in the Great Basin, desert in the Southwest, </w:t>
      </w:r>
      <w:hyperlink r:id="rId101" w:tooltip="Mediterranean climate" w:history="1">
        <w:r w:rsidRPr="00084BFE">
          <w:rPr>
            <w:rStyle w:val="a3"/>
            <w:lang w:val="en-US"/>
          </w:rPr>
          <w:t>Mediterranean</w:t>
        </w:r>
      </w:hyperlink>
      <w:r w:rsidRPr="00084BFE">
        <w:rPr>
          <w:lang w:val="en-US"/>
        </w:rPr>
        <w:t xml:space="preserve"> in </w:t>
      </w:r>
      <w:hyperlink r:id="rId102" w:tooltip="Coastal California" w:history="1">
        <w:r w:rsidRPr="00084BFE">
          <w:rPr>
            <w:rStyle w:val="a3"/>
            <w:lang w:val="en-US"/>
          </w:rPr>
          <w:t>coastal California</w:t>
        </w:r>
      </w:hyperlink>
      <w:r w:rsidRPr="00084BFE">
        <w:rPr>
          <w:lang w:val="en-US"/>
        </w:rPr>
        <w:t xml:space="preserve">, and </w:t>
      </w:r>
      <w:hyperlink r:id="rId103" w:tooltip="Oceanic climate" w:history="1">
        <w:r w:rsidRPr="00084BFE">
          <w:rPr>
            <w:rStyle w:val="a3"/>
            <w:lang w:val="en-US"/>
          </w:rPr>
          <w:t>oceanic</w:t>
        </w:r>
      </w:hyperlink>
      <w:r w:rsidRPr="00084BFE">
        <w:rPr>
          <w:lang w:val="en-US"/>
        </w:rPr>
        <w:t xml:space="preserve"> in coastal </w:t>
      </w:r>
      <w:hyperlink r:id="rId104" w:tooltip="Oregon" w:history="1">
        <w:r w:rsidRPr="00084BFE">
          <w:rPr>
            <w:rStyle w:val="a3"/>
            <w:lang w:val="en-US"/>
          </w:rPr>
          <w:t>Oregon</w:t>
        </w:r>
      </w:hyperlink>
      <w:r w:rsidRPr="00084BFE">
        <w:rPr>
          <w:lang w:val="en-US"/>
        </w:rPr>
        <w:t xml:space="preserve"> and </w:t>
      </w:r>
      <w:hyperlink r:id="rId105" w:tooltip="Washington (state)" w:history="1">
        <w:r w:rsidRPr="00084BFE">
          <w:rPr>
            <w:rStyle w:val="a3"/>
            <w:lang w:val="en-US"/>
          </w:rPr>
          <w:t>Washington</w:t>
        </w:r>
      </w:hyperlink>
      <w:r w:rsidRPr="00084BFE">
        <w:rPr>
          <w:lang w:val="en-US"/>
        </w:rPr>
        <w:t xml:space="preserve"> and southern Alaska. Most of Alaska is </w:t>
      </w:r>
      <w:proofErr w:type="spellStart"/>
      <w:r w:rsidRPr="00084BFE">
        <w:rPr>
          <w:lang w:val="en-US"/>
        </w:rPr>
        <w:t>sub arctic</w:t>
      </w:r>
      <w:proofErr w:type="spellEnd"/>
      <w:r w:rsidRPr="00084BFE">
        <w:rPr>
          <w:lang w:val="en-US"/>
        </w:rPr>
        <w:t xml:space="preserve"> or polar. Extreme weather is not uncommon—the states bordering the </w:t>
      </w:r>
      <w:hyperlink r:id="rId106" w:tooltip="Gulf of Mexico" w:history="1">
        <w:r w:rsidRPr="00084BFE">
          <w:rPr>
            <w:rStyle w:val="a3"/>
            <w:lang w:val="en-US"/>
          </w:rPr>
          <w:t>Gulf of Mexico</w:t>
        </w:r>
      </w:hyperlink>
      <w:r w:rsidRPr="00084BFE">
        <w:rPr>
          <w:lang w:val="en-US"/>
        </w:rPr>
        <w:t xml:space="preserve"> are prone to </w:t>
      </w:r>
      <w:hyperlink r:id="rId107" w:tooltip="Tropical cyclone" w:history="1">
        <w:r w:rsidRPr="00084BFE">
          <w:rPr>
            <w:rStyle w:val="a3"/>
            <w:lang w:val="en-US"/>
          </w:rPr>
          <w:t>hurricanes</w:t>
        </w:r>
      </w:hyperlink>
      <w:r w:rsidRPr="00084BFE">
        <w:rPr>
          <w:lang w:val="en-US"/>
        </w:rPr>
        <w:t xml:space="preserve">, and most of the world's </w:t>
      </w:r>
      <w:hyperlink r:id="rId108" w:tooltip="Tornado" w:history="1">
        <w:r w:rsidRPr="00084BFE">
          <w:rPr>
            <w:rStyle w:val="a3"/>
            <w:lang w:val="en-US"/>
          </w:rPr>
          <w:t>tornadoes</w:t>
        </w:r>
      </w:hyperlink>
      <w:r w:rsidRPr="00084BFE">
        <w:rPr>
          <w:lang w:val="en-US"/>
        </w:rPr>
        <w:t xml:space="preserve"> occur within the country, mainly in the Midwest's </w:t>
      </w:r>
      <w:hyperlink r:id="rId109" w:tooltip="Tornado Alley" w:history="1">
        <w:r w:rsidRPr="00084BFE">
          <w:rPr>
            <w:rStyle w:val="a3"/>
            <w:lang w:val="en-US"/>
          </w:rPr>
          <w:t>Tornado Alley</w:t>
        </w:r>
      </w:hyperlink>
      <w:r w:rsidRPr="00084BFE">
        <w:rPr>
          <w:lang w:val="en-US"/>
        </w:rPr>
        <w:t>.</w:t>
      </w:r>
    </w:p>
    <w:p w:rsidR="00815F23" w:rsidRPr="00084BFE" w:rsidRDefault="00815F23" w:rsidP="00815F23">
      <w:pPr>
        <w:pStyle w:val="a4"/>
        <w:jc w:val="both"/>
        <w:rPr>
          <w:vertAlign w:val="superscript"/>
          <w:lang w:val="en-US"/>
        </w:rPr>
      </w:pPr>
      <w:r w:rsidRPr="00084BFE">
        <w:rPr>
          <w:lang w:val="en-US"/>
        </w:rPr>
        <w:t>The U.S. ecology is considered "</w:t>
      </w:r>
      <w:hyperlink r:id="rId110" w:tooltip="Megadiverse countries" w:history="1">
        <w:r w:rsidRPr="00084BFE">
          <w:rPr>
            <w:rStyle w:val="a3"/>
            <w:lang w:val="en-US"/>
          </w:rPr>
          <w:t>mega diverse</w:t>
        </w:r>
      </w:hyperlink>
      <w:r w:rsidRPr="00084BFE">
        <w:rPr>
          <w:lang w:val="en-US"/>
        </w:rPr>
        <w:t xml:space="preserve">": about 17,000 species of </w:t>
      </w:r>
      <w:hyperlink r:id="rId111" w:tooltip="Vascular plants" w:history="1">
        <w:r w:rsidRPr="00084BFE">
          <w:rPr>
            <w:rStyle w:val="a3"/>
            <w:lang w:val="en-US"/>
          </w:rPr>
          <w:t>vascular plants</w:t>
        </w:r>
      </w:hyperlink>
      <w:r w:rsidRPr="00084BFE">
        <w:rPr>
          <w:lang w:val="en-US"/>
        </w:rPr>
        <w:t xml:space="preserve"> occur in the contiguous United States and Alaska, and over 1,800 species of </w:t>
      </w:r>
      <w:hyperlink r:id="rId112" w:tooltip="Flowering plant" w:history="1">
        <w:r w:rsidRPr="00084BFE">
          <w:rPr>
            <w:rStyle w:val="a3"/>
            <w:lang w:val="en-US"/>
          </w:rPr>
          <w:t>flowering plants</w:t>
        </w:r>
      </w:hyperlink>
      <w:r w:rsidRPr="00084BFE">
        <w:rPr>
          <w:lang w:val="en-US"/>
        </w:rPr>
        <w:t xml:space="preserve"> are found in Hawaii, few of which occur on the mainland. The United States is home to more than 400 mammal, 750 bird, and 500 reptile and amphibian species. About 91,000 insect species have been described. The </w:t>
      </w:r>
      <w:hyperlink r:id="rId113" w:tooltip="Endangered Species Act" w:history="1">
        <w:r w:rsidRPr="00084BFE">
          <w:rPr>
            <w:rStyle w:val="a3"/>
            <w:lang w:val="en-US"/>
          </w:rPr>
          <w:t>Endangered Species Act</w:t>
        </w:r>
      </w:hyperlink>
      <w:r w:rsidRPr="00084BFE">
        <w:rPr>
          <w:lang w:val="en-US"/>
        </w:rPr>
        <w:t xml:space="preserve"> of 1973 protects threatened and endangered species and their habitats, which are monitored by the </w:t>
      </w:r>
      <w:hyperlink r:id="rId114" w:tooltip="United States Fish and Wildlife Service" w:history="1">
        <w:r w:rsidRPr="00084BFE">
          <w:rPr>
            <w:rStyle w:val="a3"/>
            <w:lang w:val="en-US"/>
          </w:rPr>
          <w:t>United States Fish and Wildlife Service</w:t>
        </w:r>
      </w:hyperlink>
      <w:r w:rsidRPr="00084BFE">
        <w:rPr>
          <w:lang w:val="en-US"/>
        </w:rPr>
        <w:t xml:space="preserve">. There are fifty-eight </w:t>
      </w:r>
      <w:hyperlink r:id="rId115" w:tooltip="List of areas in the United States National Park System" w:history="1">
        <w:r w:rsidRPr="00084BFE">
          <w:rPr>
            <w:rStyle w:val="a3"/>
            <w:lang w:val="en-US"/>
          </w:rPr>
          <w:t>national parks</w:t>
        </w:r>
      </w:hyperlink>
      <w:r w:rsidRPr="00084BFE">
        <w:rPr>
          <w:lang w:val="en-US"/>
        </w:rPr>
        <w:t xml:space="preserve"> and hundreds of other federally managed parks, forests, and </w:t>
      </w:r>
      <w:hyperlink r:id="rId116" w:tooltip="Wilderness" w:history="1">
        <w:r w:rsidRPr="00084BFE">
          <w:rPr>
            <w:rStyle w:val="a3"/>
            <w:lang w:val="en-US"/>
          </w:rPr>
          <w:t>wilderness</w:t>
        </w:r>
      </w:hyperlink>
      <w:r w:rsidRPr="00084BFE">
        <w:rPr>
          <w:lang w:val="en-US"/>
        </w:rPr>
        <w:t xml:space="preserve"> areas. Altogether, the government owns 28.8% of the country's land area. Most of this is </w:t>
      </w:r>
      <w:hyperlink r:id="rId117" w:tooltip="Protected area" w:history="1">
        <w:r w:rsidRPr="00084BFE">
          <w:rPr>
            <w:rStyle w:val="a3"/>
            <w:lang w:val="en-US"/>
          </w:rPr>
          <w:t>protected</w:t>
        </w:r>
      </w:hyperlink>
      <w:r w:rsidRPr="00084BFE">
        <w:rPr>
          <w:lang w:val="en-US"/>
        </w:rPr>
        <w:t>, though some is leased for oil and gas drilling, mining, logging, or cattle ranching; 2.4% is used for military purposes.</w:t>
      </w:r>
    </w:p>
    <w:p w:rsidR="00815F23" w:rsidRPr="00084BFE" w:rsidRDefault="00815F23" w:rsidP="00815F23">
      <w:pPr>
        <w:pStyle w:val="1"/>
        <w:rPr>
          <w:lang w:val="en-US"/>
        </w:rPr>
      </w:pPr>
      <w:r w:rsidRPr="00084BFE">
        <w:rPr>
          <w:lang w:val="en-US"/>
        </w:rPr>
        <w:t>Public holidays in the United States</w:t>
      </w:r>
    </w:p>
    <w:p w:rsidR="00815F23" w:rsidRPr="00084BFE" w:rsidRDefault="00815F23" w:rsidP="00815F23">
      <w:pPr>
        <w:pStyle w:val="a4"/>
        <w:rPr>
          <w:lang w:val="en-US"/>
        </w:rPr>
      </w:pPr>
      <w:r w:rsidRPr="00084BFE">
        <w:rPr>
          <w:lang w:val="en-US"/>
        </w:rPr>
        <w:t xml:space="preserve">The </w:t>
      </w:r>
      <w:hyperlink r:id="rId118" w:tooltip="United States" w:history="1">
        <w:r w:rsidRPr="00084BFE">
          <w:rPr>
            <w:rStyle w:val="a3"/>
            <w:lang w:val="en-US"/>
          </w:rPr>
          <w:t>United States</w:t>
        </w:r>
      </w:hyperlink>
      <w:r w:rsidRPr="00084BFE">
        <w:rPr>
          <w:lang w:val="en-US"/>
        </w:rPr>
        <w:t xml:space="preserve"> does not have </w:t>
      </w:r>
      <w:hyperlink r:id="rId119" w:tooltip="Public holiday" w:history="1">
        <w:r w:rsidRPr="00084BFE">
          <w:rPr>
            <w:rStyle w:val="a3"/>
            <w:lang w:val="en-US"/>
          </w:rPr>
          <w:t>national holidays</w:t>
        </w:r>
      </w:hyperlink>
      <w:r w:rsidRPr="00084BFE">
        <w:rPr>
          <w:lang w:val="en-US"/>
        </w:rPr>
        <w:t xml:space="preserve"> in the sense of days on which all employees in the U.S. receive a day free from work and all business is halted. The </w:t>
      </w:r>
      <w:hyperlink r:id="rId120" w:tooltip="U.S. federal government" w:history="1">
        <w:r w:rsidRPr="00084BFE">
          <w:rPr>
            <w:rStyle w:val="a3"/>
            <w:lang w:val="en-US"/>
          </w:rPr>
          <w:t>U.S. federal government</w:t>
        </w:r>
      </w:hyperlink>
      <w:r w:rsidRPr="00084BFE">
        <w:rPr>
          <w:lang w:val="en-US"/>
        </w:rPr>
        <w:t xml:space="preserve"> can only recognize national holidays that pertain to its own employees; it is at the discretion of each state or local jurisdiction to determine official holiday schedules. There are eleven such </w:t>
      </w:r>
      <w:hyperlink r:id="rId121" w:tooltip="Federal holidays" w:history="1">
        <w:r w:rsidRPr="00084BFE">
          <w:rPr>
            <w:rStyle w:val="a3"/>
            <w:lang w:val="en-US"/>
          </w:rPr>
          <w:t>federal holidays</w:t>
        </w:r>
      </w:hyperlink>
      <w:r w:rsidRPr="00084BFE">
        <w:rPr>
          <w:lang w:val="en-US"/>
        </w:rPr>
        <w:t xml:space="preserve">, ten annual and one </w:t>
      </w:r>
      <w:hyperlink r:id="rId122" w:tooltip="wiktionary:quadrennial" w:history="1">
        <w:r w:rsidRPr="00084BFE">
          <w:rPr>
            <w:rStyle w:val="a3"/>
            <w:lang w:val="en-US"/>
          </w:rPr>
          <w:t>quadrennial</w:t>
        </w:r>
      </w:hyperlink>
      <w:r w:rsidRPr="00084BFE">
        <w:rPr>
          <w:lang w:val="en-US"/>
        </w:rPr>
        <w:t xml:space="preserve"> holiday.</w:t>
      </w:r>
    </w:p>
    <w:p w:rsidR="00815F23" w:rsidRPr="00084BFE" w:rsidRDefault="00815F23" w:rsidP="00815F23">
      <w:pPr>
        <w:pStyle w:val="a4"/>
        <w:rPr>
          <w:lang w:val="en-US"/>
        </w:rPr>
      </w:pPr>
      <w:r w:rsidRPr="00084BFE">
        <w:rPr>
          <w:lang w:val="en-US"/>
        </w:rPr>
        <w:lastRenderedPageBreak/>
        <w:t xml:space="preserve">The annual federal holidays are widely observed by state and local governments; however, they may alter the dates of observance or add or subtract holidays according to local custom. Pursuant to the </w:t>
      </w:r>
      <w:hyperlink r:id="rId123" w:tooltip="Uniform Holidays Bill" w:history="1">
        <w:r w:rsidRPr="00084BFE">
          <w:rPr>
            <w:rStyle w:val="a3"/>
            <w:lang w:val="en-US"/>
          </w:rPr>
          <w:t>Uniform Holidays Bill</w:t>
        </w:r>
      </w:hyperlink>
      <w:r w:rsidRPr="00084BFE">
        <w:rPr>
          <w:lang w:val="en-US"/>
        </w:rPr>
        <w:t xml:space="preserve"> of 1968 (taking effect in 1971), official holidays are observed on a Monday, except for </w:t>
      </w:r>
      <w:hyperlink r:id="rId124" w:tooltip="New Year's Day" w:history="1">
        <w:r w:rsidRPr="00084BFE">
          <w:rPr>
            <w:rStyle w:val="a3"/>
            <w:lang w:val="en-US"/>
          </w:rPr>
          <w:t>New Year's Day</w:t>
        </w:r>
      </w:hyperlink>
      <w:r w:rsidRPr="00084BFE">
        <w:rPr>
          <w:lang w:val="en-US"/>
        </w:rPr>
        <w:t xml:space="preserve">, </w:t>
      </w:r>
      <w:hyperlink r:id="rId125" w:tooltip="Independence Day (US)" w:history="1">
        <w:r w:rsidRPr="00084BFE">
          <w:rPr>
            <w:rStyle w:val="a3"/>
            <w:lang w:val="en-US"/>
          </w:rPr>
          <w:t>Independence Day</w:t>
        </w:r>
      </w:hyperlink>
      <w:r w:rsidRPr="00084BFE">
        <w:rPr>
          <w:lang w:val="en-US"/>
        </w:rPr>
        <w:t xml:space="preserve">, </w:t>
      </w:r>
      <w:hyperlink r:id="rId126" w:tooltip="Veterans Day" w:history="1">
        <w:r w:rsidRPr="00084BFE">
          <w:rPr>
            <w:rStyle w:val="a3"/>
            <w:lang w:val="en-US"/>
          </w:rPr>
          <w:t>Veterans Day</w:t>
        </w:r>
      </w:hyperlink>
      <w:r w:rsidRPr="00084BFE">
        <w:rPr>
          <w:lang w:val="en-US"/>
        </w:rPr>
        <w:t xml:space="preserve">, </w:t>
      </w:r>
      <w:hyperlink r:id="rId127" w:tooltip="Thanksgiving (United States)" w:history="1">
        <w:r w:rsidRPr="00084BFE">
          <w:rPr>
            <w:rStyle w:val="a3"/>
            <w:lang w:val="en-US"/>
          </w:rPr>
          <w:t>Thanksgiving</w:t>
        </w:r>
      </w:hyperlink>
      <w:r w:rsidRPr="00084BFE">
        <w:rPr>
          <w:lang w:val="en-US"/>
        </w:rPr>
        <w:t xml:space="preserve">, and </w:t>
      </w:r>
      <w:hyperlink r:id="rId128" w:tooltip="Christmas" w:history="1">
        <w:r w:rsidRPr="00084BFE">
          <w:rPr>
            <w:rStyle w:val="a3"/>
            <w:lang w:val="en-US"/>
          </w:rPr>
          <w:t>Christmas</w:t>
        </w:r>
      </w:hyperlink>
      <w:r w:rsidRPr="00084BFE">
        <w:rPr>
          <w:lang w:val="en-US"/>
        </w:rPr>
        <w:t xml:space="preserve">. There are also </w:t>
      </w:r>
      <w:hyperlink r:id="rId129" w:tooltip="U.S. state holiday" w:history="1">
        <w:r w:rsidRPr="00084BFE">
          <w:rPr>
            <w:rStyle w:val="a3"/>
            <w:lang w:val="en-US"/>
          </w:rPr>
          <w:t>U.S. state holidays</w:t>
        </w:r>
      </w:hyperlink>
      <w:r w:rsidRPr="00084BFE">
        <w:rPr>
          <w:lang w:val="en-US"/>
        </w:rPr>
        <w:t xml:space="preserve"> particular to individual </w:t>
      </w:r>
      <w:hyperlink r:id="rId130" w:tooltip="U.S. state" w:history="1">
        <w:r w:rsidRPr="00084BFE">
          <w:rPr>
            <w:rStyle w:val="a3"/>
            <w:lang w:val="en-US"/>
          </w:rPr>
          <w:t>U.S. states</w:t>
        </w:r>
      </w:hyperlink>
      <w:r w:rsidRPr="00084BFE">
        <w:rPr>
          <w:lang w:val="en-US"/>
        </w:rPr>
        <w:t>.</w:t>
      </w:r>
    </w:p>
    <w:p w:rsidR="00815F23" w:rsidRPr="00084BFE" w:rsidRDefault="00815F23" w:rsidP="00815F23">
      <w:pPr>
        <w:pStyle w:val="a4"/>
        <w:rPr>
          <w:lang w:val="en-US"/>
        </w:rPr>
      </w:pPr>
      <w:r w:rsidRPr="00084BFE">
        <w:rPr>
          <w:lang w:val="en-US"/>
        </w:rPr>
        <w:t xml:space="preserve">All malls, shopping centers and most other retail businesses close only on Easter, Thanksgiving and Christmas days, but remain open on all other holidays (half day on Christmas Eve and New Year's Eve, and sometimes on other major holidays). Private businesses often observe only the "big seven" holidays (New Year's Day, Easter, </w:t>
      </w:r>
      <w:hyperlink r:id="rId131" w:tooltip="Memorial Day" w:history="1">
        <w:r w:rsidRPr="00084BFE">
          <w:rPr>
            <w:rStyle w:val="a3"/>
            <w:lang w:val="en-US"/>
          </w:rPr>
          <w:t>Memorial Day</w:t>
        </w:r>
      </w:hyperlink>
      <w:r w:rsidRPr="00084BFE">
        <w:rPr>
          <w:lang w:val="en-US"/>
        </w:rPr>
        <w:t xml:space="preserve">, </w:t>
      </w:r>
      <w:hyperlink r:id="rId132" w:tooltip="Independence Day (US)" w:history="1">
        <w:r w:rsidRPr="00084BFE">
          <w:rPr>
            <w:rStyle w:val="a3"/>
            <w:lang w:val="en-US"/>
          </w:rPr>
          <w:t>Independence Day</w:t>
        </w:r>
      </w:hyperlink>
      <w:r w:rsidRPr="00084BFE">
        <w:rPr>
          <w:lang w:val="en-US"/>
        </w:rPr>
        <w:t xml:space="preserve">, </w:t>
      </w:r>
      <w:hyperlink r:id="rId133" w:tooltip="Labor Day (US)" w:history="1">
        <w:r w:rsidRPr="00084BFE">
          <w:rPr>
            <w:rStyle w:val="a3"/>
            <w:lang w:val="en-US"/>
          </w:rPr>
          <w:t>Labor Day</w:t>
        </w:r>
      </w:hyperlink>
      <w:r w:rsidRPr="00084BFE">
        <w:rPr>
          <w:lang w:val="en-US"/>
        </w:rPr>
        <w:t xml:space="preserve">, </w:t>
      </w:r>
      <w:hyperlink r:id="rId134" w:tooltip="Thanksgiving (United States)" w:history="1">
        <w:r w:rsidRPr="00084BFE">
          <w:rPr>
            <w:rStyle w:val="a3"/>
            <w:lang w:val="en-US"/>
          </w:rPr>
          <w:t>Thanksgiving</w:t>
        </w:r>
      </w:hyperlink>
      <w:r w:rsidRPr="00084BFE">
        <w:rPr>
          <w:lang w:val="en-US"/>
        </w:rPr>
        <w:t xml:space="preserve">, and </w:t>
      </w:r>
      <w:hyperlink r:id="rId135" w:tooltip="Christmas" w:history="1">
        <w:r w:rsidRPr="00084BFE">
          <w:rPr>
            <w:rStyle w:val="a3"/>
            <w:lang w:val="en-US"/>
          </w:rPr>
          <w:t>Christmas</w:t>
        </w:r>
      </w:hyperlink>
      <w:r w:rsidRPr="00084BFE">
        <w:rPr>
          <w:lang w:val="en-US"/>
        </w:rPr>
        <w:t xml:space="preserve">). Some also add the Friday after Thanksgiving, religious holidays such as </w:t>
      </w:r>
      <w:hyperlink r:id="rId136" w:tooltip="Good Friday" w:history="1">
        <w:r w:rsidRPr="00084BFE">
          <w:rPr>
            <w:rStyle w:val="a3"/>
            <w:lang w:val="en-US"/>
          </w:rPr>
          <w:t>Good Friday</w:t>
        </w:r>
      </w:hyperlink>
      <w:r w:rsidRPr="00084BFE">
        <w:rPr>
          <w:lang w:val="en-US"/>
        </w:rPr>
        <w:t>, or one or more of the other federal/state holidays.</w:t>
      </w:r>
    </w:p>
    <w:p w:rsidR="00815F23" w:rsidRDefault="003F4FF1" w:rsidP="00815F23">
      <w:pPr>
        <w:ind w:left="-180"/>
        <w:jc w:val="both"/>
        <w:outlineLvl w:val="0"/>
        <w:rPr>
          <w:sz w:val="36"/>
          <w:szCs w:val="36"/>
          <w:lang w:val="en-US"/>
        </w:rPr>
      </w:pPr>
      <w:r w:rsidRPr="003F4FF1">
        <w:rPr>
          <w:b/>
          <w:sz w:val="28"/>
          <w:szCs w:val="28"/>
          <w:lang w:val="en-US"/>
        </w:rPr>
        <w:t>Activity 3</w:t>
      </w:r>
      <w:r>
        <w:rPr>
          <w:sz w:val="28"/>
          <w:szCs w:val="28"/>
          <w:lang w:val="en-US"/>
        </w:rPr>
        <w:t xml:space="preserve"> </w:t>
      </w:r>
      <w:r w:rsidR="00815F23" w:rsidRPr="00EA06C2">
        <w:rPr>
          <w:sz w:val="28"/>
          <w:szCs w:val="28"/>
          <w:lang w:val="en-US"/>
        </w:rPr>
        <w:t xml:space="preserve">I dividing class into groups and name the groups. </w:t>
      </w:r>
      <w:r w:rsidR="00815F23">
        <w:rPr>
          <w:sz w:val="36"/>
          <w:szCs w:val="36"/>
          <w:lang w:val="en-US"/>
        </w:rPr>
        <w:t xml:space="preserve"> </w:t>
      </w:r>
    </w:p>
    <w:p w:rsidR="00815F23" w:rsidRDefault="00815F23" w:rsidP="00815F23">
      <w:pPr>
        <w:ind w:left="-180"/>
        <w:jc w:val="both"/>
        <w:rPr>
          <w:sz w:val="28"/>
          <w:szCs w:val="28"/>
          <w:lang w:val="en-US"/>
        </w:rPr>
      </w:pPr>
      <w:r>
        <w:rPr>
          <w:sz w:val="28"/>
          <w:szCs w:val="28"/>
          <w:lang w:val="en-US"/>
        </w:rPr>
        <w:t xml:space="preserve"> 1</w:t>
      </w:r>
      <w:r w:rsidRPr="00026247">
        <w:rPr>
          <w:sz w:val="28"/>
          <w:szCs w:val="28"/>
          <w:vertAlign w:val="superscript"/>
          <w:lang w:val="en-US"/>
        </w:rPr>
        <w:t>st</w:t>
      </w:r>
      <w:r>
        <w:rPr>
          <w:sz w:val="28"/>
          <w:szCs w:val="28"/>
          <w:lang w:val="en-US"/>
        </w:rPr>
        <w:t xml:space="preserve"> group-Great </w:t>
      </w:r>
      <w:smartTag w:uri="urn:schemas-microsoft-com:office:smarttags" w:element="place">
        <w:smartTag w:uri="urn:schemas-microsoft-com:office:smarttags" w:element="country-region">
          <w:r>
            <w:rPr>
              <w:sz w:val="28"/>
              <w:szCs w:val="28"/>
              <w:lang w:val="en-US"/>
            </w:rPr>
            <w:t>Britain</w:t>
          </w:r>
        </w:smartTag>
      </w:smartTag>
      <w:r>
        <w:rPr>
          <w:sz w:val="28"/>
          <w:szCs w:val="28"/>
          <w:lang w:val="en-US"/>
        </w:rPr>
        <w:t xml:space="preserve">. </w:t>
      </w:r>
    </w:p>
    <w:p w:rsidR="00815F23" w:rsidRDefault="00815F23" w:rsidP="00815F23">
      <w:pPr>
        <w:ind w:left="-180"/>
        <w:jc w:val="both"/>
        <w:rPr>
          <w:sz w:val="28"/>
          <w:szCs w:val="28"/>
          <w:lang w:val="en-US"/>
        </w:rPr>
      </w:pPr>
      <w:r>
        <w:rPr>
          <w:sz w:val="28"/>
          <w:szCs w:val="28"/>
          <w:lang w:val="en-US"/>
        </w:rPr>
        <w:t>2</w:t>
      </w:r>
      <w:r w:rsidRPr="00026247">
        <w:rPr>
          <w:sz w:val="28"/>
          <w:szCs w:val="28"/>
          <w:vertAlign w:val="superscript"/>
          <w:lang w:val="en-US"/>
        </w:rPr>
        <w:t>nd</w:t>
      </w:r>
      <w:r>
        <w:rPr>
          <w:sz w:val="28"/>
          <w:szCs w:val="28"/>
          <w:lang w:val="en-US"/>
        </w:rPr>
        <w:t xml:space="preserve"> group-America.  </w:t>
      </w:r>
    </w:p>
    <w:p w:rsidR="00815F23" w:rsidRDefault="00815F23" w:rsidP="00815F23">
      <w:pPr>
        <w:ind w:left="-180"/>
        <w:jc w:val="both"/>
        <w:rPr>
          <w:sz w:val="28"/>
          <w:szCs w:val="28"/>
          <w:lang w:val="en-US"/>
        </w:rPr>
      </w:pPr>
      <w:r>
        <w:rPr>
          <w:sz w:val="28"/>
          <w:szCs w:val="28"/>
          <w:lang w:val="en-US"/>
        </w:rPr>
        <w:t xml:space="preserve">  Each of groups must show how much </w:t>
      </w:r>
      <w:proofErr w:type="gramStart"/>
      <w:r>
        <w:rPr>
          <w:sz w:val="28"/>
          <w:szCs w:val="28"/>
          <w:lang w:val="en-US"/>
        </w:rPr>
        <w:t>do they</w:t>
      </w:r>
      <w:proofErr w:type="gramEnd"/>
      <w:r>
        <w:rPr>
          <w:sz w:val="28"/>
          <w:szCs w:val="28"/>
          <w:lang w:val="en-US"/>
        </w:rPr>
        <w:t xml:space="preserve"> know these countries.</w:t>
      </w:r>
    </w:p>
    <w:p w:rsidR="00815F23" w:rsidRDefault="00815F23" w:rsidP="00815F23">
      <w:pPr>
        <w:ind w:left="-180"/>
        <w:jc w:val="both"/>
        <w:rPr>
          <w:sz w:val="28"/>
          <w:szCs w:val="28"/>
          <w:lang w:val="en-US"/>
        </w:rPr>
      </w:pPr>
      <w:r>
        <w:rPr>
          <w:sz w:val="28"/>
          <w:szCs w:val="28"/>
          <w:lang w:val="en-US"/>
        </w:rPr>
        <w:t xml:space="preserve">First group must say about </w:t>
      </w:r>
      <w:smartTag w:uri="urn:schemas-microsoft-com:office:smarttags" w:element="place">
        <w:smartTag w:uri="urn:schemas-microsoft-com:office:smarttags" w:element="country-region">
          <w:r>
            <w:rPr>
              <w:sz w:val="28"/>
              <w:szCs w:val="28"/>
              <w:lang w:val="en-US"/>
            </w:rPr>
            <w:t>Great Britain</w:t>
          </w:r>
        </w:smartTag>
      </w:smartTag>
      <w:r>
        <w:rPr>
          <w:sz w:val="28"/>
          <w:szCs w:val="28"/>
          <w:lang w:val="en-US"/>
        </w:rPr>
        <w:t xml:space="preserve"> geography, history and show this place on the map.</w:t>
      </w:r>
    </w:p>
    <w:p w:rsidR="00815F23" w:rsidRDefault="00815F23" w:rsidP="00815F23">
      <w:pPr>
        <w:ind w:left="-180"/>
        <w:jc w:val="both"/>
        <w:rPr>
          <w:sz w:val="28"/>
          <w:szCs w:val="28"/>
          <w:lang w:val="en-US"/>
        </w:rPr>
      </w:pPr>
      <w:r>
        <w:rPr>
          <w:sz w:val="28"/>
          <w:szCs w:val="28"/>
          <w:lang w:val="en-US"/>
        </w:rPr>
        <w:t xml:space="preserve">Second group must say about American holidays, geography and history of the </w:t>
      </w:r>
      <w:smartTag w:uri="urn:schemas-microsoft-com:office:smarttags" w:element="place">
        <w:smartTag w:uri="urn:schemas-microsoft-com:office:smarttags" w:element="country-region">
          <w:r>
            <w:rPr>
              <w:sz w:val="28"/>
              <w:szCs w:val="28"/>
              <w:lang w:val="en-US"/>
            </w:rPr>
            <w:t>USA</w:t>
          </w:r>
        </w:smartTag>
      </w:smartTag>
      <w:r>
        <w:rPr>
          <w:sz w:val="28"/>
          <w:szCs w:val="28"/>
          <w:lang w:val="en-US"/>
        </w:rPr>
        <w:t>.</w:t>
      </w:r>
    </w:p>
    <w:p w:rsidR="00815F23" w:rsidRDefault="00815F23" w:rsidP="00815F23">
      <w:pPr>
        <w:ind w:left="-180"/>
        <w:jc w:val="both"/>
        <w:rPr>
          <w:sz w:val="28"/>
          <w:szCs w:val="28"/>
          <w:lang w:val="en-US"/>
        </w:rPr>
      </w:pPr>
      <w:r>
        <w:rPr>
          <w:sz w:val="28"/>
          <w:szCs w:val="28"/>
          <w:lang w:val="en-US"/>
        </w:rPr>
        <w:t>At last both groups must give questions to each other.</w:t>
      </w:r>
    </w:p>
    <w:p w:rsidR="003F4FF1" w:rsidRDefault="003F4FF1" w:rsidP="00815F23">
      <w:pPr>
        <w:ind w:left="-180"/>
        <w:jc w:val="both"/>
        <w:rPr>
          <w:b/>
          <w:sz w:val="28"/>
          <w:szCs w:val="28"/>
          <w:lang w:val="en-US"/>
        </w:rPr>
      </w:pPr>
    </w:p>
    <w:p w:rsidR="00815F23" w:rsidRPr="003F4FF1" w:rsidRDefault="003F4FF1" w:rsidP="00815F23">
      <w:pPr>
        <w:ind w:left="-180"/>
        <w:jc w:val="both"/>
        <w:rPr>
          <w:b/>
          <w:sz w:val="28"/>
          <w:szCs w:val="28"/>
          <w:lang w:val="en-US"/>
        </w:rPr>
      </w:pPr>
      <w:r w:rsidRPr="003F4FF1">
        <w:rPr>
          <w:b/>
          <w:sz w:val="28"/>
          <w:szCs w:val="28"/>
          <w:lang w:val="en-US"/>
        </w:rPr>
        <w:t>Activity 4</w:t>
      </w:r>
    </w:p>
    <w:p w:rsidR="00815F23" w:rsidRDefault="00815F23" w:rsidP="00815F23">
      <w:pPr>
        <w:ind w:left="-180"/>
        <w:jc w:val="both"/>
        <w:rPr>
          <w:b/>
          <w:sz w:val="36"/>
          <w:szCs w:val="36"/>
          <w:lang w:val="en-US"/>
        </w:rPr>
      </w:pPr>
      <w:r w:rsidRPr="00B45D82">
        <w:rPr>
          <w:b/>
          <w:sz w:val="36"/>
          <w:szCs w:val="36"/>
          <w:lang w:val="en-US"/>
        </w:rPr>
        <w:t>Find names of states of 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8"/>
      </w:tblGrid>
      <w:tr w:rsidR="00815F23" w:rsidRPr="00946C6D" w:rsidTr="0075147A">
        <w:trPr>
          <w:trHeight w:val="5430"/>
        </w:trPr>
        <w:tc>
          <w:tcPr>
            <w:tcW w:w="5798" w:type="dxa"/>
          </w:tcPr>
          <w:p w:rsidR="00815F23" w:rsidRPr="002A4FC4" w:rsidRDefault="00815F23" w:rsidP="0075147A">
            <w:pPr>
              <w:jc w:val="both"/>
              <w:rPr>
                <w:b/>
                <w:sz w:val="36"/>
                <w:szCs w:val="36"/>
                <w:lang w:val="en-US"/>
              </w:rPr>
            </w:pPr>
            <w:r w:rsidRPr="002A4FC4">
              <w:rPr>
                <w:b/>
                <w:sz w:val="36"/>
                <w:szCs w:val="36"/>
                <w:lang w:val="en-US"/>
              </w:rPr>
              <w:t>TEXASSOUTHDAKOTAIDAHOO</w:t>
            </w:r>
          </w:p>
          <w:p w:rsidR="00815F23" w:rsidRPr="002A4FC4" w:rsidRDefault="00815F23" w:rsidP="0075147A">
            <w:pPr>
              <w:jc w:val="both"/>
              <w:rPr>
                <w:b/>
                <w:sz w:val="36"/>
                <w:szCs w:val="36"/>
                <w:lang w:val="en-US"/>
              </w:rPr>
            </w:pPr>
            <w:r w:rsidRPr="002A4FC4">
              <w:rPr>
                <w:b/>
                <w:sz w:val="36"/>
                <w:szCs w:val="36"/>
                <w:lang w:val="en-US"/>
              </w:rPr>
              <w:t>ALOUISIANANEWMEKSIKAVIL</w:t>
            </w:r>
          </w:p>
          <w:p w:rsidR="00815F23" w:rsidRPr="002A4FC4" w:rsidRDefault="00815F23" w:rsidP="0075147A">
            <w:pPr>
              <w:jc w:val="both"/>
              <w:rPr>
                <w:b/>
                <w:sz w:val="36"/>
                <w:szCs w:val="36"/>
                <w:lang w:val="en-US"/>
              </w:rPr>
            </w:pPr>
            <w:r w:rsidRPr="002A4FC4">
              <w:rPr>
                <w:b/>
                <w:sz w:val="36"/>
                <w:szCs w:val="36"/>
                <w:lang w:val="en-US"/>
              </w:rPr>
              <w:t>RARKANSASANEVADAKANSAS                                                  IVIRJINIYAMICHIGANNEWYOI</w:t>
            </w:r>
          </w:p>
          <w:p w:rsidR="00815F23" w:rsidRPr="002A4FC4" w:rsidRDefault="00815F23" w:rsidP="0075147A">
            <w:pPr>
              <w:jc w:val="both"/>
              <w:rPr>
                <w:b/>
                <w:sz w:val="36"/>
                <w:szCs w:val="36"/>
                <w:lang w:val="en-US"/>
              </w:rPr>
            </w:pPr>
            <w:r w:rsidRPr="002A4FC4">
              <w:rPr>
                <w:b/>
                <w:sz w:val="36"/>
                <w:szCs w:val="36"/>
                <w:lang w:val="en-US"/>
              </w:rPr>
              <w:t xml:space="preserve">ZMISSISIPICALIFORNIYAUTAH                                                     RALABAMAHDSKNLOUIS </w:t>
            </w:r>
            <w:smartTag w:uri="urn:schemas-microsoft-com:office:smarttags" w:element="place">
              <w:r w:rsidRPr="002A4FC4">
                <w:rPr>
                  <w:b/>
                  <w:sz w:val="36"/>
                  <w:szCs w:val="36"/>
                  <w:lang w:val="en-US"/>
                </w:rPr>
                <w:t>SIAN</w:t>
              </w:r>
            </w:smartTag>
            <w:r w:rsidRPr="002A4FC4">
              <w:rPr>
                <w:b/>
                <w:sz w:val="36"/>
                <w:szCs w:val="36"/>
                <w:lang w:val="en-US"/>
              </w:rPr>
              <w:t xml:space="preserve">                                                   ZARIZONANEBRASKAKEMTUO                                                   KGEOGGINAFLORIDANEVADA                             </w:t>
            </w:r>
          </w:p>
          <w:p w:rsidR="00815F23" w:rsidRPr="002A4FC4" w:rsidRDefault="00815F23" w:rsidP="0075147A">
            <w:pPr>
              <w:jc w:val="both"/>
              <w:rPr>
                <w:b/>
                <w:sz w:val="36"/>
                <w:szCs w:val="36"/>
                <w:lang w:val="en-US"/>
              </w:rPr>
            </w:pPr>
            <w:r w:rsidRPr="002A4FC4">
              <w:rPr>
                <w:b/>
                <w:sz w:val="36"/>
                <w:szCs w:val="36"/>
                <w:lang w:val="en-US"/>
              </w:rPr>
              <w:t>OIDAHOLOWNJDKLGJDKKLK TEXASOREGONDGOHIORJJJJI HWASHINGTONVIRJINIYABDJ                                                  I HAQWAIIHAWAIICOLORADO</w:t>
            </w:r>
          </w:p>
          <w:p w:rsidR="00815F23" w:rsidRPr="002A4FC4" w:rsidRDefault="00815F23" w:rsidP="0075147A">
            <w:pPr>
              <w:jc w:val="both"/>
              <w:rPr>
                <w:b/>
                <w:sz w:val="36"/>
                <w:szCs w:val="36"/>
                <w:lang w:val="en-US"/>
              </w:rPr>
            </w:pPr>
            <w:r w:rsidRPr="002A4FC4">
              <w:rPr>
                <w:b/>
                <w:sz w:val="36"/>
                <w:szCs w:val="36"/>
                <w:lang w:val="en-US"/>
              </w:rPr>
              <w:t xml:space="preserve">NEWMEKSIKANEBRASKAKLL                                                     </w:t>
            </w:r>
          </w:p>
        </w:tc>
      </w:tr>
    </w:tbl>
    <w:p w:rsidR="003F4FF1" w:rsidRDefault="003F4FF1" w:rsidP="00815F23">
      <w:pPr>
        <w:ind w:left="-180"/>
        <w:jc w:val="both"/>
        <w:rPr>
          <w:b/>
          <w:sz w:val="28"/>
          <w:szCs w:val="28"/>
          <w:lang w:val="en-US"/>
        </w:rPr>
      </w:pPr>
    </w:p>
    <w:p w:rsidR="00815F23" w:rsidRDefault="00815F23" w:rsidP="00815F23">
      <w:pPr>
        <w:ind w:left="-180"/>
        <w:jc w:val="both"/>
        <w:rPr>
          <w:sz w:val="28"/>
          <w:szCs w:val="28"/>
          <w:lang w:val="en-US"/>
        </w:rPr>
      </w:pPr>
      <w:r w:rsidRPr="003F4FF1">
        <w:rPr>
          <w:b/>
          <w:sz w:val="28"/>
          <w:szCs w:val="28"/>
          <w:lang w:val="en-US"/>
        </w:rPr>
        <w:t>Ac</w:t>
      </w:r>
      <w:r w:rsidR="003F4FF1" w:rsidRPr="003F4FF1">
        <w:rPr>
          <w:b/>
          <w:sz w:val="28"/>
          <w:szCs w:val="28"/>
          <w:lang w:val="en-US"/>
        </w:rPr>
        <w:t xml:space="preserve">tivity </w:t>
      </w:r>
      <w:r w:rsidRPr="003F4FF1">
        <w:rPr>
          <w:b/>
          <w:sz w:val="28"/>
          <w:szCs w:val="28"/>
          <w:lang w:val="en-US"/>
        </w:rPr>
        <w:t>5</w:t>
      </w:r>
      <w:r>
        <w:rPr>
          <w:sz w:val="28"/>
          <w:szCs w:val="28"/>
          <w:lang w:val="en-US"/>
        </w:rPr>
        <w:t xml:space="preserve"> Listen pupils’ trip round New York and number the places in order</w:t>
      </w:r>
    </w:p>
    <w:p w:rsidR="00815F23" w:rsidRDefault="00815F23" w:rsidP="00815F23">
      <w:pPr>
        <w:ind w:left="-180"/>
        <w:jc w:val="both"/>
        <w:rPr>
          <w:sz w:val="28"/>
          <w:szCs w:val="28"/>
          <w:lang w:val="en-US"/>
        </w:rPr>
      </w:pPr>
      <w:r>
        <w:rPr>
          <w:sz w:val="28"/>
          <w:szCs w:val="28"/>
          <w:lang w:val="en-US"/>
        </w:rPr>
        <w:t>.</w:t>
      </w:r>
    </w:p>
    <w:p w:rsidR="00815F23" w:rsidRDefault="00815F23" w:rsidP="00815F23">
      <w:pPr>
        <w:ind w:left="-180"/>
        <w:jc w:val="both"/>
        <w:rPr>
          <w:sz w:val="28"/>
          <w:szCs w:val="28"/>
          <w:lang w:val="en-US"/>
        </w:rPr>
      </w:pPr>
      <w:r>
        <w:rPr>
          <w:sz w:val="28"/>
          <w:szCs w:val="28"/>
          <w:lang w:val="en-US"/>
        </w:rPr>
        <w:t xml:space="preserve">Guide: Ok now…is everybody here? So I am your guide this city tour of </w:t>
      </w:r>
      <w:smartTag w:uri="urn:schemas-microsoft-com:office:smarttags" w:element="place">
        <w:smartTag w:uri="urn:schemas-microsoft-com:office:smarttags" w:element="State">
          <w:r>
            <w:rPr>
              <w:sz w:val="28"/>
              <w:szCs w:val="28"/>
              <w:lang w:val="en-US"/>
            </w:rPr>
            <w:t>New York</w:t>
          </w:r>
        </w:smartTag>
      </w:smartTag>
      <w:r>
        <w:rPr>
          <w:sz w:val="28"/>
          <w:szCs w:val="28"/>
          <w:lang w:val="en-US"/>
        </w:rPr>
        <w:t>, the Big Apple. Now we’re driving along a river it is?</w:t>
      </w:r>
    </w:p>
    <w:p w:rsidR="00815F23" w:rsidRDefault="00815F23" w:rsidP="00815F23">
      <w:pPr>
        <w:ind w:left="-180"/>
        <w:jc w:val="both"/>
        <w:rPr>
          <w:sz w:val="28"/>
          <w:szCs w:val="28"/>
          <w:lang w:val="en-US"/>
        </w:rPr>
      </w:pPr>
      <w:r>
        <w:rPr>
          <w:sz w:val="28"/>
          <w:szCs w:val="28"/>
          <w:lang w:val="en-US"/>
        </w:rPr>
        <w:t xml:space="preserve">Pupils: The </w:t>
      </w:r>
      <w:smartTag w:uri="urn:schemas-microsoft-com:office:smarttags" w:element="City">
        <w:smartTag w:uri="urn:schemas-microsoft-com:office:smarttags" w:element="place">
          <w:r>
            <w:rPr>
              <w:sz w:val="28"/>
              <w:szCs w:val="28"/>
              <w:lang w:val="en-US"/>
            </w:rPr>
            <w:t>Hudson</w:t>
          </w:r>
        </w:smartTag>
      </w:smartTag>
      <w:r>
        <w:rPr>
          <w:sz w:val="28"/>
          <w:szCs w:val="28"/>
          <w:lang w:val="en-US"/>
        </w:rPr>
        <w:t>.</w:t>
      </w:r>
    </w:p>
    <w:p w:rsidR="00815F23" w:rsidRDefault="00815F23" w:rsidP="00815F23">
      <w:pPr>
        <w:ind w:left="-180"/>
        <w:jc w:val="both"/>
        <w:rPr>
          <w:sz w:val="28"/>
          <w:szCs w:val="28"/>
          <w:lang w:val="en-US"/>
        </w:rPr>
      </w:pPr>
      <w:r>
        <w:rPr>
          <w:sz w:val="28"/>
          <w:szCs w:val="28"/>
          <w:lang w:val="en-US"/>
        </w:rPr>
        <w:t>Guide: That’s right. Now isn’t this a beautiful park? Do you know what it’s called?</w:t>
      </w:r>
    </w:p>
    <w:p w:rsidR="00815F23" w:rsidRDefault="00815F23" w:rsidP="00815F23">
      <w:pPr>
        <w:ind w:left="-180"/>
        <w:jc w:val="both"/>
        <w:rPr>
          <w:sz w:val="28"/>
          <w:szCs w:val="28"/>
          <w:lang w:val="en-US"/>
        </w:rPr>
      </w:pPr>
      <w:r>
        <w:rPr>
          <w:sz w:val="28"/>
          <w:szCs w:val="28"/>
          <w:lang w:val="en-US"/>
        </w:rPr>
        <w:t xml:space="preserve">Pupils: It’s </w:t>
      </w:r>
      <w:smartTag w:uri="urn:schemas-microsoft-com:office:smarttags" w:element="place">
        <w:r>
          <w:rPr>
            <w:sz w:val="28"/>
            <w:szCs w:val="28"/>
            <w:lang w:val="en-US"/>
          </w:rPr>
          <w:t>Central Park</w:t>
        </w:r>
      </w:smartTag>
      <w:r>
        <w:rPr>
          <w:sz w:val="28"/>
          <w:szCs w:val="28"/>
          <w:lang w:val="en-US"/>
        </w:rPr>
        <w:t>.</w:t>
      </w:r>
    </w:p>
    <w:p w:rsidR="00815F23" w:rsidRDefault="00815F23" w:rsidP="00815F23">
      <w:pPr>
        <w:ind w:left="-180"/>
        <w:jc w:val="both"/>
        <w:rPr>
          <w:sz w:val="28"/>
          <w:szCs w:val="28"/>
          <w:lang w:val="en-US"/>
        </w:rPr>
      </w:pPr>
      <w:r>
        <w:rPr>
          <w:sz w:val="28"/>
          <w:szCs w:val="28"/>
          <w:lang w:val="en-US"/>
        </w:rPr>
        <w:lastRenderedPageBreak/>
        <w:t>Guide: Yes.</w:t>
      </w:r>
      <w:r w:rsidR="00991D3D">
        <w:rPr>
          <w:sz w:val="28"/>
          <w:szCs w:val="28"/>
          <w:lang w:val="en-US"/>
        </w:rPr>
        <w:t xml:space="preserve"> </w:t>
      </w:r>
    </w:p>
    <w:p w:rsidR="00815F23" w:rsidRDefault="00815F23" w:rsidP="00815F23">
      <w:pPr>
        <w:ind w:left="-180"/>
        <w:jc w:val="both"/>
        <w:rPr>
          <w:sz w:val="28"/>
          <w:szCs w:val="28"/>
          <w:lang w:val="en-US"/>
        </w:rPr>
      </w:pPr>
      <w:r>
        <w:rPr>
          <w:sz w:val="28"/>
          <w:szCs w:val="28"/>
          <w:lang w:val="en-US"/>
        </w:rPr>
        <w:t xml:space="preserve">a) The </w:t>
      </w:r>
      <w:smartTag w:uri="urn:schemas-microsoft-com:office:smarttags" w:element="place">
        <w:smartTag w:uri="urn:schemas-microsoft-com:office:smarttags" w:element="PlaceName">
          <w:r>
            <w:rPr>
              <w:sz w:val="28"/>
              <w:szCs w:val="28"/>
              <w:lang w:val="en-US"/>
            </w:rPr>
            <w:t>Empire</w:t>
          </w:r>
        </w:smartTag>
        <w:r>
          <w:rPr>
            <w:sz w:val="28"/>
            <w:szCs w:val="28"/>
            <w:lang w:val="en-US"/>
          </w:rPr>
          <w:t xml:space="preserve"> </w:t>
        </w:r>
        <w:smartTag w:uri="urn:schemas-microsoft-com:office:smarttags" w:element="PlaceType">
          <w:r>
            <w:rPr>
              <w:sz w:val="28"/>
              <w:szCs w:val="28"/>
              <w:lang w:val="en-US"/>
            </w:rPr>
            <w:t>State</w:t>
          </w:r>
        </w:smartTag>
        <w:r>
          <w:rPr>
            <w:sz w:val="28"/>
            <w:szCs w:val="28"/>
            <w:lang w:val="en-US"/>
          </w:rPr>
          <w:t xml:space="preserve"> </w:t>
        </w:r>
        <w:smartTag w:uri="urn:schemas-microsoft-com:office:smarttags" w:element="PlaceType">
          <w:r>
            <w:rPr>
              <w:sz w:val="28"/>
              <w:szCs w:val="28"/>
              <w:lang w:val="en-US"/>
            </w:rPr>
            <w:t>Building</w:t>
          </w:r>
        </w:smartTag>
      </w:smartTag>
      <w:r>
        <w:rPr>
          <w:sz w:val="28"/>
          <w:szCs w:val="28"/>
          <w:lang w:val="en-US"/>
        </w:rPr>
        <w:t xml:space="preserve">            </w:t>
      </w:r>
    </w:p>
    <w:p w:rsidR="00815F23" w:rsidRDefault="00815F23" w:rsidP="00815F23">
      <w:pPr>
        <w:ind w:left="-180"/>
        <w:jc w:val="both"/>
        <w:rPr>
          <w:sz w:val="28"/>
          <w:szCs w:val="28"/>
          <w:lang w:val="en-US"/>
        </w:rPr>
      </w:pPr>
      <w:r>
        <w:rPr>
          <w:sz w:val="28"/>
          <w:szCs w:val="28"/>
          <w:lang w:val="en-US"/>
        </w:rPr>
        <w:t xml:space="preserve">b)The </w:t>
      </w:r>
      <w:smartTag w:uri="urn:schemas-microsoft-com:office:smarttags" w:element="place">
        <w:smartTag w:uri="urn:schemas-microsoft-com:office:smarttags" w:element="PlaceName">
          <w:r>
            <w:rPr>
              <w:sz w:val="28"/>
              <w:szCs w:val="28"/>
              <w:lang w:val="en-US"/>
            </w:rPr>
            <w:t>Metropolitan</w:t>
          </w:r>
        </w:smartTag>
        <w:r>
          <w:rPr>
            <w:sz w:val="28"/>
            <w:szCs w:val="28"/>
            <w:lang w:val="en-US"/>
          </w:rPr>
          <w:t xml:space="preserve"> </w:t>
        </w:r>
        <w:smartTag w:uri="urn:schemas-microsoft-com:office:smarttags" w:element="PlaceType">
          <w:r>
            <w:rPr>
              <w:sz w:val="28"/>
              <w:szCs w:val="28"/>
              <w:lang w:val="en-US"/>
            </w:rPr>
            <w:t>Museum</w:t>
          </w:r>
        </w:smartTag>
      </w:smartTag>
    </w:p>
    <w:p w:rsidR="00815F23" w:rsidRDefault="00815F23" w:rsidP="00815F23">
      <w:pPr>
        <w:ind w:left="-180"/>
        <w:jc w:val="both"/>
        <w:rPr>
          <w:sz w:val="28"/>
          <w:szCs w:val="28"/>
          <w:lang w:val="en-US"/>
        </w:rPr>
      </w:pPr>
      <w:r>
        <w:rPr>
          <w:sz w:val="28"/>
          <w:szCs w:val="28"/>
          <w:lang w:val="en-US"/>
        </w:rPr>
        <w:t xml:space="preserve">c)The </w:t>
      </w:r>
      <w:smartTag w:uri="urn:schemas-microsoft-com:office:smarttags" w:element="place">
        <w:r>
          <w:rPr>
            <w:sz w:val="28"/>
            <w:szCs w:val="28"/>
            <w:lang w:val="en-US"/>
          </w:rPr>
          <w:t>Hudson River</w:t>
        </w:r>
      </w:smartTag>
      <w:r>
        <w:rPr>
          <w:sz w:val="28"/>
          <w:szCs w:val="28"/>
          <w:lang w:val="en-US"/>
        </w:rPr>
        <w:t>.</w:t>
      </w:r>
    </w:p>
    <w:p w:rsidR="00815F23" w:rsidRDefault="00815F23" w:rsidP="00815F23">
      <w:pPr>
        <w:ind w:left="-180"/>
        <w:jc w:val="both"/>
        <w:rPr>
          <w:sz w:val="28"/>
          <w:szCs w:val="28"/>
          <w:lang w:val="en-US"/>
        </w:rPr>
      </w:pPr>
      <w:r>
        <w:rPr>
          <w:sz w:val="28"/>
          <w:szCs w:val="28"/>
          <w:lang w:val="en-US"/>
        </w:rPr>
        <w:t>d)</w:t>
      </w:r>
      <w:smartTag w:uri="urn:schemas-microsoft-com:office:smarttags" w:element="place">
        <w:r>
          <w:rPr>
            <w:sz w:val="28"/>
            <w:szCs w:val="28"/>
            <w:lang w:val="en-US"/>
          </w:rPr>
          <w:t>Central Park</w:t>
        </w:r>
      </w:smartTag>
      <w:r>
        <w:rPr>
          <w:sz w:val="28"/>
          <w:szCs w:val="28"/>
          <w:lang w:val="en-US"/>
        </w:rPr>
        <w:t>.</w:t>
      </w:r>
    </w:p>
    <w:p w:rsidR="00815F23" w:rsidRDefault="00815F23" w:rsidP="00815F23">
      <w:pPr>
        <w:ind w:left="-180"/>
        <w:jc w:val="both"/>
        <w:rPr>
          <w:b/>
          <w:sz w:val="40"/>
          <w:szCs w:val="40"/>
          <w:lang w:val="en-US"/>
        </w:rPr>
      </w:pPr>
      <w:r>
        <w:rPr>
          <w:sz w:val="28"/>
          <w:szCs w:val="28"/>
          <w:lang w:val="en-US"/>
        </w:rPr>
        <w:t>Key: 1c, 2d, 3b,</w:t>
      </w:r>
      <w:r w:rsidR="00991D3D">
        <w:rPr>
          <w:sz w:val="28"/>
          <w:szCs w:val="28"/>
          <w:lang w:val="en-US"/>
        </w:rPr>
        <w:t xml:space="preserve"> </w:t>
      </w:r>
      <w:r>
        <w:rPr>
          <w:sz w:val="28"/>
          <w:szCs w:val="28"/>
          <w:lang w:val="en-US"/>
        </w:rPr>
        <w:t>4a</w:t>
      </w:r>
    </w:p>
    <w:p w:rsidR="003F4FF1" w:rsidRDefault="003F4FF1" w:rsidP="00815F23">
      <w:pPr>
        <w:ind w:left="-180"/>
        <w:jc w:val="both"/>
        <w:rPr>
          <w:b/>
          <w:sz w:val="28"/>
          <w:szCs w:val="40"/>
          <w:lang w:val="en-US"/>
        </w:rPr>
      </w:pPr>
    </w:p>
    <w:p w:rsidR="003F4FF1" w:rsidRPr="003F4FF1" w:rsidRDefault="003F4FF1" w:rsidP="00815F23">
      <w:pPr>
        <w:ind w:left="-180"/>
        <w:jc w:val="both"/>
        <w:rPr>
          <w:b/>
          <w:sz w:val="28"/>
          <w:szCs w:val="40"/>
          <w:lang w:val="en-US"/>
        </w:rPr>
      </w:pPr>
      <w:r w:rsidRPr="003F4FF1">
        <w:rPr>
          <w:b/>
          <w:sz w:val="28"/>
          <w:szCs w:val="40"/>
          <w:lang w:val="en-US"/>
        </w:rPr>
        <w:t>Post-activity</w:t>
      </w:r>
    </w:p>
    <w:p w:rsidR="003F4FF1" w:rsidRDefault="003F4FF1" w:rsidP="00815F23">
      <w:pPr>
        <w:ind w:left="-180"/>
        <w:jc w:val="both"/>
        <w:rPr>
          <w:b/>
          <w:sz w:val="28"/>
          <w:szCs w:val="28"/>
          <w:lang w:val="en-US"/>
        </w:rPr>
      </w:pPr>
    </w:p>
    <w:p w:rsidR="00815F23" w:rsidRDefault="00815F23" w:rsidP="00815F23">
      <w:pPr>
        <w:ind w:left="-180"/>
        <w:jc w:val="both"/>
        <w:rPr>
          <w:sz w:val="28"/>
          <w:szCs w:val="28"/>
          <w:lang w:val="en-US"/>
        </w:rPr>
      </w:pPr>
      <w:r>
        <w:rPr>
          <w:b/>
          <w:sz w:val="28"/>
          <w:szCs w:val="28"/>
          <w:lang w:val="en-US"/>
        </w:rPr>
        <w:t>Ex.1</w:t>
      </w:r>
      <w:r>
        <w:rPr>
          <w:sz w:val="28"/>
          <w:szCs w:val="28"/>
          <w:lang w:val="en-US"/>
        </w:rPr>
        <w:t xml:space="preserve"> Write the verbs in the correct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tblGrid>
      <w:tr w:rsidR="00815F23" w:rsidRPr="00946C6D" w:rsidTr="00991D3D">
        <w:trPr>
          <w:trHeight w:val="339"/>
        </w:trPr>
        <w:tc>
          <w:tcPr>
            <w:tcW w:w="4170" w:type="dxa"/>
          </w:tcPr>
          <w:p w:rsidR="00815F23" w:rsidRPr="002A4FC4" w:rsidRDefault="00815F23" w:rsidP="0075147A">
            <w:pPr>
              <w:jc w:val="both"/>
              <w:rPr>
                <w:sz w:val="28"/>
                <w:szCs w:val="28"/>
                <w:lang w:val="en-US"/>
              </w:rPr>
            </w:pPr>
            <w:r w:rsidRPr="002A4FC4">
              <w:rPr>
                <w:sz w:val="28"/>
                <w:szCs w:val="28"/>
                <w:lang w:val="en-US"/>
              </w:rPr>
              <w:t xml:space="preserve">divide call  </w:t>
            </w:r>
            <w:proofErr w:type="spellStart"/>
            <w:r w:rsidRPr="002A4FC4">
              <w:rPr>
                <w:sz w:val="28"/>
                <w:szCs w:val="28"/>
                <w:lang w:val="en-US"/>
              </w:rPr>
              <w:t>call</w:t>
            </w:r>
            <w:proofErr w:type="spellEnd"/>
            <w:r w:rsidRPr="002A4FC4">
              <w:rPr>
                <w:sz w:val="28"/>
                <w:szCs w:val="28"/>
                <w:lang w:val="en-US"/>
              </w:rPr>
              <w:t xml:space="preserve">   know grow  find</w:t>
            </w:r>
          </w:p>
          <w:p w:rsidR="00815F23" w:rsidRPr="002A4FC4" w:rsidRDefault="00815F23" w:rsidP="0075147A">
            <w:pPr>
              <w:jc w:val="both"/>
              <w:rPr>
                <w:sz w:val="28"/>
                <w:szCs w:val="28"/>
                <w:lang w:val="en-US"/>
              </w:rPr>
            </w:pPr>
          </w:p>
        </w:tc>
      </w:tr>
    </w:tbl>
    <w:p w:rsidR="00815F23" w:rsidRDefault="00815F23" w:rsidP="00815F23">
      <w:pPr>
        <w:ind w:left="-180"/>
        <w:jc w:val="both"/>
        <w:rPr>
          <w:sz w:val="28"/>
          <w:szCs w:val="28"/>
          <w:lang w:val="en-US"/>
        </w:rPr>
      </w:pPr>
    </w:p>
    <w:p w:rsidR="00815F23" w:rsidRDefault="00815F23" w:rsidP="00815F23">
      <w:pPr>
        <w:ind w:left="-180"/>
        <w:jc w:val="both"/>
        <w:rPr>
          <w:sz w:val="28"/>
          <w:szCs w:val="28"/>
          <w:lang w:val="en-US"/>
        </w:rPr>
      </w:pPr>
      <w:smartTag w:uri="urn:schemas-microsoft-com:office:smarttags" w:element="place">
        <w:smartTag w:uri="urn:schemas-microsoft-com:office:smarttags" w:element="country-region">
          <w:r>
            <w:rPr>
              <w:sz w:val="28"/>
              <w:szCs w:val="28"/>
              <w:lang w:val="en-US"/>
            </w:rPr>
            <w:t>New Zealand</w:t>
          </w:r>
        </w:smartTag>
      </w:smartTag>
      <w:r>
        <w:rPr>
          <w:sz w:val="28"/>
          <w:szCs w:val="28"/>
          <w:lang w:val="en-US"/>
        </w:rPr>
        <w:t xml:space="preserve"> ________into territories.</w:t>
      </w:r>
    </w:p>
    <w:p w:rsidR="00815F23" w:rsidRDefault="00815F23" w:rsidP="00815F23">
      <w:pPr>
        <w:ind w:left="-180"/>
        <w:jc w:val="both"/>
        <w:rPr>
          <w:sz w:val="28"/>
          <w:szCs w:val="28"/>
          <w:lang w:val="en-US"/>
        </w:rPr>
      </w:pPr>
    </w:p>
    <w:p w:rsidR="00815F23" w:rsidRPr="00687556" w:rsidRDefault="00815F23" w:rsidP="00815F23">
      <w:pPr>
        <w:ind w:left="-180"/>
        <w:jc w:val="both"/>
        <w:rPr>
          <w:b/>
          <w:sz w:val="28"/>
          <w:szCs w:val="28"/>
          <w:lang w:val="en-US"/>
        </w:rPr>
      </w:pPr>
      <w:r w:rsidRPr="00687556">
        <w:rPr>
          <w:b/>
          <w:sz w:val="28"/>
          <w:szCs w:val="28"/>
          <w:lang w:val="en-US"/>
        </w:rPr>
        <w:t>The end of the lesson:</w:t>
      </w:r>
    </w:p>
    <w:p w:rsidR="00815F23" w:rsidRDefault="00815F23" w:rsidP="00815F23">
      <w:pPr>
        <w:ind w:left="-180"/>
        <w:jc w:val="both"/>
        <w:rPr>
          <w:sz w:val="28"/>
          <w:szCs w:val="28"/>
          <w:lang w:val="en-US"/>
        </w:rPr>
      </w:pPr>
      <w:r>
        <w:rPr>
          <w:sz w:val="28"/>
          <w:szCs w:val="28"/>
          <w:lang w:val="en-US"/>
        </w:rPr>
        <w:t>Marking.</w:t>
      </w:r>
    </w:p>
    <w:p w:rsidR="00815F23" w:rsidRDefault="00815F23" w:rsidP="00815F23">
      <w:pPr>
        <w:jc w:val="both"/>
        <w:rPr>
          <w:sz w:val="28"/>
          <w:szCs w:val="28"/>
          <w:lang w:val="en-US"/>
        </w:rPr>
      </w:pPr>
    </w:p>
    <w:p w:rsidR="00CC68B4" w:rsidRDefault="00CC68B4" w:rsidP="00815F23">
      <w:pPr>
        <w:jc w:val="both"/>
        <w:rPr>
          <w:sz w:val="28"/>
          <w:szCs w:val="28"/>
          <w:lang w:val="en-US"/>
        </w:rPr>
      </w:pPr>
    </w:p>
    <w:p w:rsidR="00CC68B4" w:rsidRPr="00D342C1" w:rsidRDefault="00CC68B4" w:rsidP="00CC68B4">
      <w:pPr>
        <w:jc w:val="center"/>
        <w:rPr>
          <w:sz w:val="32"/>
          <w:szCs w:val="28"/>
          <w:lang w:val="en-US"/>
        </w:rPr>
      </w:pPr>
      <w:r>
        <w:rPr>
          <w:noProof/>
          <w:sz w:val="32"/>
          <w:szCs w:val="28"/>
        </w:rPr>
        <mc:AlternateContent>
          <mc:Choice Requires="wps">
            <w:drawing>
              <wp:anchor distT="0" distB="0" distL="114300" distR="114300" simplePos="0" relativeHeight="251660800" behindDoc="1" locked="0" layoutInCell="1" allowOverlap="1" wp14:anchorId="40D2D674" wp14:editId="7379F196">
                <wp:simplePos x="0" y="0"/>
                <wp:positionH relativeFrom="column">
                  <wp:posOffset>-172085</wp:posOffset>
                </wp:positionH>
                <wp:positionV relativeFrom="paragraph">
                  <wp:posOffset>-120015</wp:posOffset>
                </wp:positionV>
                <wp:extent cx="6570980" cy="2000250"/>
                <wp:effectExtent l="19050" t="19050" r="39370" b="5715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200025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6" style="position:absolute;margin-left:-13.55pt;margin-top:-9.45pt;width:517.4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" fillcolor="#9bbb59" strokecolor="#f2f2f2" strokeweight="3pt">
                <v:shadow on="t" color="#4e6128" opacity=".5" offset="1pt"/>
              </v:roundrect>
            </w:pict>
          </mc:Fallback>
        </mc:AlternateContent>
      </w:r>
      <w:proofErr w:type="spellStart"/>
      <w:proofErr w:type="gramStart"/>
      <w:r w:rsidRPr="00D342C1">
        <w:rPr>
          <w:sz w:val="32"/>
          <w:szCs w:val="28"/>
          <w:lang w:val="en-US"/>
        </w:rPr>
        <w:t>O’zingiz</w:t>
      </w:r>
      <w:proofErr w:type="spellEnd"/>
      <w:r w:rsidRPr="00D342C1">
        <w:rPr>
          <w:sz w:val="32"/>
          <w:szCs w:val="28"/>
          <w:lang w:val="en-US"/>
        </w:rPr>
        <w:t xml:space="preserve"> </w:t>
      </w:r>
      <w:proofErr w:type="spellStart"/>
      <w:r w:rsidRPr="00D342C1">
        <w:rPr>
          <w:sz w:val="32"/>
          <w:szCs w:val="28"/>
          <w:lang w:val="en-US"/>
        </w:rPr>
        <w:t>tanlagan</w:t>
      </w:r>
      <w:proofErr w:type="spellEnd"/>
      <w:r w:rsidRPr="00D342C1">
        <w:rPr>
          <w:sz w:val="32"/>
          <w:szCs w:val="28"/>
          <w:lang w:val="en-US"/>
        </w:rPr>
        <w:t xml:space="preserve"> </w:t>
      </w:r>
      <w:proofErr w:type="spellStart"/>
      <w:r w:rsidRPr="00D342C1">
        <w:rPr>
          <w:sz w:val="32"/>
          <w:szCs w:val="28"/>
          <w:lang w:val="en-US"/>
        </w:rPr>
        <w:t>mavzuda</w:t>
      </w:r>
      <w:proofErr w:type="spellEnd"/>
      <w:r w:rsidRPr="00D342C1">
        <w:rPr>
          <w:sz w:val="32"/>
          <w:szCs w:val="28"/>
          <w:lang w:val="en-US"/>
        </w:rPr>
        <w:t xml:space="preserve"> </w:t>
      </w:r>
      <w:proofErr w:type="spellStart"/>
      <w:r w:rsidRPr="00D342C1">
        <w:rPr>
          <w:sz w:val="32"/>
          <w:szCs w:val="28"/>
          <w:lang w:val="en-US"/>
        </w:rPr>
        <w:t>dars</w:t>
      </w:r>
      <w:proofErr w:type="spellEnd"/>
      <w:r w:rsidRPr="00D342C1">
        <w:rPr>
          <w:sz w:val="32"/>
          <w:szCs w:val="28"/>
          <w:lang w:val="en-US"/>
        </w:rPr>
        <w:t xml:space="preserve"> </w:t>
      </w:r>
      <w:proofErr w:type="spellStart"/>
      <w:r w:rsidRPr="00D342C1">
        <w:rPr>
          <w:sz w:val="32"/>
          <w:szCs w:val="28"/>
          <w:lang w:val="en-US"/>
        </w:rPr>
        <w:t>ishlanmaga</w:t>
      </w:r>
      <w:proofErr w:type="spellEnd"/>
      <w:r w:rsidRPr="00D342C1">
        <w:rPr>
          <w:sz w:val="32"/>
          <w:szCs w:val="28"/>
          <w:lang w:val="en-US"/>
        </w:rPr>
        <w:t xml:space="preserve"> </w:t>
      </w:r>
      <w:proofErr w:type="spellStart"/>
      <w:r w:rsidRPr="00D342C1">
        <w:rPr>
          <w:sz w:val="32"/>
          <w:szCs w:val="28"/>
          <w:lang w:val="en-US"/>
        </w:rPr>
        <w:t>buyurtma</w:t>
      </w:r>
      <w:proofErr w:type="spellEnd"/>
      <w:r w:rsidRPr="00D342C1">
        <w:rPr>
          <w:sz w:val="32"/>
          <w:szCs w:val="28"/>
          <w:lang w:val="en-US"/>
        </w:rPr>
        <w:t xml:space="preserve"> </w:t>
      </w:r>
      <w:proofErr w:type="spellStart"/>
      <w:r w:rsidRPr="00D342C1">
        <w:rPr>
          <w:sz w:val="32"/>
          <w:szCs w:val="28"/>
          <w:lang w:val="en-US"/>
        </w:rPr>
        <w:t>berishingiz</w:t>
      </w:r>
      <w:proofErr w:type="spellEnd"/>
      <w:r w:rsidRPr="00D342C1">
        <w:rPr>
          <w:sz w:val="32"/>
          <w:szCs w:val="28"/>
          <w:lang w:val="en-US"/>
        </w:rPr>
        <w:t xml:space="preserve"> </w:t>
      </w:r>
      <w:proofErr w:type="spellStart"/>
      <w:r w:rsidRPr="00D342C1">
        <w:rPr>
          <w:sz w:val="32"/>
          <w:szCs w:val="28"/>
          <w:lang w:val="en-US"/>
        </w:rPr>
        <w:t>mumkin</w:t>
      </w:r>
      <w:proofErr w:type="spellEnd"/>
      <w:r w:rsidRPr="00D342C1">
        <w:rPr>
          <w:sz w:val="32"/>
          <w:szCs w:val="28"/>
          <w:lang w:val="en-US"/>
        </w:rPr>
        <w:t>.</w:t>
      </w:r>
      <w:proofErr w:type="gramEnd"/>
      <w:r w:rsidRPr="00D342C1">
        <w:rPr>
          <w:sz w:val="32"/>
          <w:szCs w:val="28"/>
          <w:lang w:val="en-US"/>
        </w:rPr>
        <w:t xml:space="preserve"> Biz </w:t>
      </w:r>
      <w:proofErr w:type="spellStart"/>
      <w:r w:rsidRPr="00D342C1">
        <w:rPr>
          <w:sz w:val="32"/>
          <w:szCs w:val="28"/>
          <w:lang w:val="en-US"/>
        </w:rPr>
        <w:t>bilan</w:t>
      </w:r>
      <w:proofErr w:type="spellEnd"/>
      <w:r w:rsidRPr="00D342C1">
        <w:rPr>
          <w:sz w:val="32"/>
          <w:szCs w:val="28"/>
          <w:lang w:val="en-US"/>
        </w:rPr>
        <w:t xml:space="preserve"> </w:t>
      </w:r>
      <w:proofErr w:type="spellStart"/>
      <w:r w:rsidRPr="00D342C1">
        <w:rPr>
          <w:sz w:val="32"/>
          <w:szCs w:val="28"/>
          <w:lang w:val="en-US"/>
        </w:rPr>
        <w:t>bog’lanish</w:t>
      </w:r>
      <w:proofErr w:type="spellEnd"/>
      <w:r w:rsidRPr="00D342C1">
        <w:rPr>
          <w:sz w:val="32"/>
          <w:szCs w:val="28"/>
          <w:lang w:val="en-US"/>
        </w:rPr>
        <w:t xml:space="preserve"> +998911800985 </w:t>
      </w:r>
      <w:proofErr w:type="spellStart"/>
      <w:r w:rsidRPr="00D342C1">
        <w:rPr>
          <w:sz w:val="32"/>
          <w:szCs w:val="28"/>
          <w:lang w:val="en-US"/>
        </w:rPr>
        <w:t>qo’ng’iroq</w:t>
      </w:r>
      <w:proofErr w:type="spellEnd"/>
      <w:r w:rsidRPr="00D342C1">
        <w:rPr>
          <w:sz w:val="32"/>
          <w:szCs w:val="28"/>
          <w:lang w:val="en-US"/>
        </w:rPr>
        <w:t xml:space="preserve"> </w:t>
      </w:r>
      <w:proofErr w:type="spellStart"/>
      <w:r w:rsidRPr="00D342C1">
        <w:rPr>
          <w:sz w:val="32"/>
          <w:szCs w:val="28"/>
          <w:lang w:val="en-US"/>
        </w:rPr>
        <w:t>qiling</w:t>
      </w:r>
      <w:proofErr w:type="spellEnd"/>
      <w:r w:rsidRPr="00D342C1">
        <w:rPr>
          <w:sz w:val="32"/>
          <w:szCs w:val="28"/>
          <w:lang w:val="en-US"/>
        </w:rPr>
        <w:t xml:space="preserve">, </w:t>
      </w:r>
    </w:p>
    <w:p w:rsidR="00CC68B4" w:rsidRDefault="00CC68B4" w:rsidP="00CC68B4">
      <w:pPr>
        <w:jc w:val="center"/>
        <w:rPr>
          <w:sz w:val="32"/>
          <w:szCs w:val="28"/>
          <w:lang w:val="en-US"/>
        </w:rPr>
      </w:pPr>
      <w:r w:rsidRPr="00D342C1">
        <w:rPr>
          <w:sz w:val="32"/>
          <w:szCs w:val="28"/>
          <w:lang w:val="en-US"/>
        </w:rPr>
        <w:t xml:space="preserve">+998911800985 telegram </w:t>
      </w:r>
      <w:proofErr w:type="spellStart"/>
      <w:r w:rsidRPr="00D342C1">
        <w:rPr>
          <w:sz w:val="32"/>
          <w:szCs w:val="28"/>
          <w:lang w:val="en-US"/>
        </w:rPr>
        <w:t>raqami</w:t>
      </w:r>
      <w:proofErr w:type="spellEnd"/>
      <w:r w:rsidRPr="00D342C1">
        <w:rPr>
          <w:sz w:val="32"/>
          <w:szCs w:val="28"/>
          <w:lang w:val="en-US"/>
        </w:rPr>
        <w:t>, @</w:t>
      </w:r>
      <w:proofErr w:type="spellStart"/>
      <w:r w:rsidRPr="00D342C1">
        <w:rPr>
          <w:sz w:val="32"/>
          <w:szCs w:val="28"/>
          <w:lang w:val="en-US"/>
        </w:rPr>
        <w:t>hasanboy_uz</w:t>
      </w:r>
      <w:proofErr w:type="spellEnd"/>
      <w:r w:rsidRPr="00D342C1">
        <w:rPr>
          <w:sz w:val="32"/>
          <w:szCs w:val="28"/>
          <w:lang w:val="en-US"/>
        </w:rPr>
        <w:t xml:space="preserve"> Telegram </w:t>
      </w:r>
      <w:proofErr w:type="spellStart"/>
      <w:r w:rsidRPr="00D342C1">
        <w:rPr>
          <w:sz w:val="32"/>
          <w:szCs w:val="28"/>
          <w:lang w:val="en-US"/>
        </w:rPr>
        <w:t>adresi</w:t>
      </w:r>
      <w:proofErr w:type="spellEnd"/>
      <w:r w:rsidRPr="00D342C1">
        <w:rPr>
          <w:sz w:val="32"/>
          <w:szCs w:val="28"/>
          <w:lang w:val="en-US"/>
        </w:rPr>
        <w:t xml:space="preserve"> </w:t>
      </w:r>
      <w:proofErr w:type="spellStart"/>
      <w:r w:rsidRPr="00D342C1">
        <w:rPr>
          <w:sz w:val="32"/>
          <w:szCs w:val="28"/>
          <w:lang w:val="en-US"/>
        </w:rPr>
        <w:t>yoki</w:t>
      </w:r>
      <w:proofErr w:type="spellEnd"/>
      <w:r w:rsidRPr="00D342C1">
        <w:rPr>
          <w:sz w:val="32"/>
          <w:szCs w:val="28"/>
          <w:lang w:val="en-US"/>
        </w:rPr>
        <w:t xml:space="preserve"> </w:t>
      </w:r>
      <w:hyperlink r:id="rId137" w:history="1">
        <w:r w:rsidRPr="00D342C1">
          <w:rPr>
            <w:rStyle w:val="a3"/>
            <w:sz w:val="32"/>
            <w:szCs w:val="28"/>
            <w:lang w:val="en-US"/>
          </w:rPr>
          <w:t>xasan_92@mail.ru</w:t>
        </w:r>
      </w:hyperlink>
      <w:r w:rsidRPr="00D342C1">
        <w:rPr>
          <w:sz w:val="32"/>
          <w:szCs w:val="28"/>
          <w:lang w:val="en-US"/>
        </w:rPr>
        <w:t xml:space="preserve"> </w:t>
      </w:r>
      <w:proofErr w:type="spellStart"/>
      <w:r w:rsidRPr="00D342C1">
        <w:rPr>
          <w:sz w:val="32"/>
          <w:szCs w:val="28"/>
          <w:lang w:val="en-US"/>
        </w:rPr>
        <w:t>elektron</w:t>
      </w:r>
      <w:proofErr w:type="spellEnd"/>
      <w:r w:rsidRPr="00D342C1">
        <w:rPr>
          <w:sz w:val="32"/>
          <w:szCs w:val="28"/>
          <w:lang w:val="en-US"/>
        </w:rPr>
        <w:t xml:space="preserve"> </w:t>
      </w:r>
      <w:proofErr w:type="spellStart"/>
      <w:r w:rsidRPr="00D342C1">
        <w:rPr>
          <w:sz w:val="32"/>
          <w:szCs w:val="28"/>
          <w:lang w:val="en-US"/>
        </w:rPr>
        <w:t>pochtasiga</w:t>
      </w:r>
      <w:proofErr w:type="spellEnd"/>
      <w:r w:rsidRPr="00D342C1">
        <w:rPr>
          <w:sz w:val="32"/>
          <w:szCs w:val="28"/>
          <w:lang w:val="en-US"/>
        </w:rPr>
        <w:t xml:space="preserve"> </w:t>
      </w:r>
      <w:proofErr w:type="spellStart"/>
      <w:r w:rsidRPr="00D342C1">
        <w:rPr>
          <w:sz w:val="32"/>
          <w:szCs w:val="28"/>
          <w:lang w:val="en-US"/>
        </w:rPr>
        <w:t>habar</w:t>
      </w:r>
      <w:proofErr w:type="spellEnd"/>
      <w:r w:rsidRPr="00D342C1">
        <w:rPr>
          <w:sz w:val="32"/>
          <w:szCs w:val="28"/>
          <w:lang w:val="en-US"/>
        </w:rPr>
        <w:t xml:space="preserve"> </w:t>
      </w:r>
      <w:proofErr w:type="spellStart"/>
      <w:r w:rsidRPr="00D342C1">
        <w:rPr>
          <w:sz w:val="32"/>
          <w:szCs w:val="28"/>
          <w:lang w:val="en-US"/>
        </w:rPr>
        <w:t>yuboring</w:t>
      </w:r>
      <w:proofErr w:type="spellEnd"/>
    </w:p>
    <w:p w:rsidR="00CC68B4" w:rsidRDefault="00CC68B4" w:rsidP="00CC68B4">
      <w:pPr>
        <w:jc w:val="center"/>
        <w:rPr>
          <w:b/>
          <w:sz w:val="36"/>
          <w:szCs w:val="28"/>
          <w:lang w:val="en-US"/>
        </w:rPr>
      </w:pPr>
      <w:proofErr w:type="spellStart"/>
      <w:r w:rsidRPr="00D342C1">
        <w:rPr>
          <w:b/>
          <w:sz w:val="36"/>
          <w:szCs w:val="28"/>
          <w:lang w:val="en-US"/>
        </w:rPr>
        <w:t>Narxi</w:t>
      </w:r>
      <w:proofErr w:type="spellEnd"/>
      <w:r w:rsidRPr="00D342C1">
        <w:rPr>
          <w:b/>
          <w:sz w:val="36"/>
          <w:szCs w:val="28"/>
          <w:lang w:val="en-US"/>
        </w:rPr>
        <w:t xml:space="preserve"> 10 </w:t>
      </w:r>
      <w:proofErr w:type="spellStart"/>
      <w:proofErr w:type="gramStart"/>
      <w:r w:rsidRPr="00D342C1">
        <w:rPr>
          <w:b/>
          <w:sz w:val="36"/>
          <w:szCs w:val="28"/>
          <w:lang w:val="en-US"/>
        </w:rPr>
        <w:t>ming</w:t>
      </w:r>
      <w:proofErr w:type="spellEnd"/>
      <w:proofErr w:type="gramEnd"/>
      <w:r w:rsidRPr="00D342C1">
        <w:rPr>
          <w:b/>
          <w:sz w:val="36"/>
          <w:szCs w:val="28"/>
          <w:lang w:val="en-US"/>
        </w:rPr>
        <w:t xml:space="preserve"> </w:t>
      </w:r>
      <w:proofErr w:type="spellStart"/>
      <w:r w:rsidRPr="00D342C1">
        <w:rPr>
          <w:b/>
          <w:sz w:val="36"/>
          <w:szCs w:val="28"/>
          <w:lang w:val="en-US"/>
        </w:rPr>
        <w:t>so’m</w:t>
      </w:r>
      <w:proofErr w:type="spellEnd"/>
    </w:p>
    <w:p w:rsidR="00CC68B4" w:rsidRPr="00D342C1" w:rsidRDefault="00CC68B4" w:rsidP="00CC68B4">
      <w:pPr>
        <w:jc w:val="center"/>
        <w:rPr>
          <w:sz w:val="32"/>
          <w:szCs w:val="28"/>
          <w:lang w:val="en-US"/>
        </w:rPr>
      </w:pPr>
      <w:proofErr w:type="spellStart"/>
      <w:r>
        <w:rPr>
          <w:sz w:val="32"/>
          <w:szCs w:val="28"/>
          <w:lang w:val="en-US"/>
        </w:rPr>
        <w:t>To’lov</w:t>
      </w:r>
      <w:proofErr w:type="spellEnd"/>
      <w:r>
        <w:rPr>
          <w:sz w:val="32"/>
          <w:szCs w:val="28"/>
          <w:lang w:val="en-US"/>
        </w:rPr>
        <w:t xml:space="preserve"> </w:t>
      </w:r>
      <w:proofErr w:type="spellStart"/>
      <w:r>
        <w:rPr>
          <w:sz w:val="32"/>
          <w:szCs w:val="28"/>
          <w:lang w:val="en-US"/>
        </w:rPr>
        <w:t>payme</w:t>
      </w:r>
      <w:proofErr w:type="spellEnd"/>
      <w:r>
        <w:rPr>
          <w:sz w:val="32"/>
          <w:szCs w:val="28"/>
          <w:lang w:val="en-US"/>
        </w:rPr>
        <w:t xml:space="preserve"> </w:t>
      </w:r>
      <w:proofErr w:type="spellStart"/>
      <w:r>
        <w:rPr>
          <w:sz w:val="32"/>
          <w:szCs w:val="28"/>
          <w:lang w:val="en-US"/>
        </w:rPr>
        <w:t>yoki</w:t>
      </w:r>
      <w:proofErr w:type="spellEnd"/>
      <w:r>
        <w:rPr>
          <w:sz w:val="32"/>
          <w:szCs w:val="28"/>
          <w:lang w:val="en-US"/>
        </w:rPr>
        <w:t xml:space="preserve"> click </w:t>
      </w:r>
      <w:proofErr w:type="spellStart"/>
      <w:r>
        <w:rPr>
          <w:sz w:val="32"/>
          <w:szCs w:val="28"/>
          <w:lang w:val="en-US"/>
        </w:rPr>
        <w:t>orqali</w:t>
      </w:r>
      <w:proofErr w:type="spellEnd"/>
    </w:p>
    <w:p w:rsidR="00CC68B4" w:rsidRDefault="00CC68B4" w:rsidP="00815F23">
      <w:pPr>
        <w:jc w:val="both"/>
        <w:rPr>
          <w:sz w:val="28"/>
          <w:szCs w:val="28"/>
          <w:lang w:val="en-US"/>
        </w:rPr>
      </w:pPr>
      <w:bookmarkStart w:id="0" w:name="_GoBack"/>
      <w:bookmarkEnd w:id="0"/>
    </w:p>
    <w:p w:rsidR="006D3A07" w:rsidRDefault="006D3A07"/>
    <w:sectPr w:rsidR="006D3A07" w:rsidSect="00231F1A">
      <w:pgSz w:w="11906" w:h="16838"/>
      <w:pgMar w:top="851" w:right="851" w:bottom="851" w:left="851" w:header="709" w:footer="709" w:gutter="0"/>
      <w:pgBorders w:display="firstPage" w:offsetFrom="page">
        <w:top w:val="twistedLines2" w:sz="18" w:space="24" w:color="17365D" w:themeColor="text2" w:themeShade="BF"/>
        <w:left w:val="twistedLines2" w:sz="18" w:space="24" w:color="17365D" w:themeColor="text2" w:themeShade="BF"/>
        <w:bottom w:val="twistedLines2" w:sz="18" w:space="24" w:color="17365D" w:themeColor="text2" w:themeShade="BF"/>
        <w:right w:val="twistedLines2" w:sz="18" w:space="24" w:color="17365D" w:themeColor="text2" w:themeShade="BF"/>
      </w:pgBorders>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9E" w:rsidRDefault="0035389E" w:rsidP="00991D3D">
      <w:r>
        <w:separator/>
      </w:r>
    </w:p>
  </w:endnote>
  <w:endnote w:type="continuationSeparator" w:id="0">
    <w:p w:rsidR="0035389E" w:rsidRDefault="0035389E" w:rsidP="0099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9E" w:rsidRDefault="0035389E" w:rsidP="00991D3D">
      <w:r>
        <w:separator/>
      </w:r>
    </w:p>
  </w:footnote>
  <w:footnote w:type="continuationSeparator" w:id="0">
    <w:p w:rsidR="0035389E" w:rsidRDefault="0035389E" w:rsidP="00991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23"/>
    <w:rsid w:val="00084BFE"/>
    <w:rsid w:val="001323F4"/>
    <w:rsid w:val="001C4E2B"/>
    <w:rsid w:val="00231F1A"/>
    <w:rsid w:val="0025307A"/>
    <w:rsid w:val="00283805"/>
    <w:rsid w:val="0035389E"/>
    <w:rsid w:val="003F4FF1"/>
    <w:rsid w:val="004F5A87"/>
    <w:rsid w:val="006974EE"/>
    <w:rsid w:val="006D3A07"/>
    <w:rsid w:val="008146D3"/>
    <w:rsid w:val="00815F23"/>
    <w:rsid w:val="0090405B"/>
    <w:rsid w:val="00946C6D"/>
    <w:rsid w:val="00991D3D"/>
    <w:rsid w:val="00B342D8"/>
    <w:rsid w:val="00B614BB"/>
    <w:rsid w:val="00B83386"/>
    <w:rsid w:val="00CC68B4"/>
    <w:rsid w:val="00D855C6"/>
    <w:rsid w:val="00DD6CD8"/>
    <w:rsid w:val="00E13FAD"/>
    <w:rsid w:val="00E16E53"/>
    <w:rsid w:val="00E3467B"/>
    <w:rsid w:val="00EB0F7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F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5F23"/>
    <w:pPr>
      <w:keepNext/>
      <w:spacing w:before="240" w:after="60"/>
      <w:outlineLvl w:val="0"/>
    </w:pPr>
    <w:rPr>
      <w:rFonts w:ascii="Arial" w:hAnsi="Arial" w:cs="Arial"/>
      <w:b/>
      <w:bCs/>
      <w:kern w:val="32"/>
      <w:sz w:val="32"/>
      <w:szCs w:val="32"/>
    </w:rPr>
  </w:style>
  <w:style w:type="paragraph" w:styleId="2">
    <w:name w:val="heading 2"/>
    <w:basedOn w:val="a"/>
    <w:link w:val="20"/>
    <w:qFormat/>
    <w:rsid w:val="00815F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5F23"/>
    <w:rPr>
      <w:rFonts w:ascii="Arial" w:eastAsia="Times New Roman" w:hAnsi="Arial" w:cs="Arial"/>
      <w:b/>
      <w:bCs/>
      <w:kern w:val="32"/>
      <w:sz w:val="32"/>
      <w:szCs w:val="32"/>
      <w:lang w:eastAsia="ru-RU"/>
    </w:rPr>
  </w:style>
  <w:style w:type="character" w:customStyle="1" w:styleId="20">
    <w:name w:val="Заголовок 2 Знак"/>
    <w:basedOn w:val="a0"/>
    <w:link w:val="2"/>
    <w:rsid w:val="00815F23"/>
    <w:rPr>
      <w:rFonts w:ascii="Times New Roman" w:eastAsia="Times New Roman" w:hAnsi="Times New Roman" w:cs="Times New Roman"/>
      <w:b/>
      <w:bCs/>
      <w:sz w:val="36"/>
      <w:szCs w:val="36"/>
      <w:lang w:eastAsia="ru-RU"/>
    </w:rPr>
  </w:style>
  <w:style w:type="character" w:styleId="a3">
    <w:name w:val="Hyperlink"/>
    <w:basedOn w:val="a0"/>
    <w:rsid w:val="00815F23"/>
    <w:rPr>
      <w:color w:val="0000FF"/>
      <w:u w:val="single"/>
    </w:rPr>
  </w:style>
  <w:style w:type="character" w:customStyle="1" w:styleId="fnorgcountry-name">
    <w:name w:val="fn org country-name"/>
    <w:basedOn w:val="a0"/>
    <w:rsid w:val="00815F23"/>
  </w:style>
  <w:style w:type="paragraph" w:styleId="a4">
    <w:name w:val="Normal (Web)"/>
    <w:basedOn w:val="a"/>
    <w:rsid w:val="00815F23"/>
    <w:pPr>
      <w:spacing w:before="100" w:beforeAutospacing="1" w:after="100" w:afterAutospacing="1"/>
    </w:pPr>
  </w:style>
  <w:style w:type="character" w:customStyle="1" w:styleId="mw-headline">
    <w:name w:val="mw-headline"/>
    <w:basedOn w:val="a0"/>
    <w:rsid w:val="00815F23"/>
  </w:style>
  <w:style w:type="paragraph" w:styleId="a5">
    <w:name w:val="Balloon Text"/>
    <w:basedOn w:val="a"/>
    <w:link w:val="a6"/>
    <w:uiPriority w:val="99"/>
    <w:semiHidden/>
    <w:unhideWhenUsed/>
    <w:rsid w:val="00815F23"/>
    <w:rPr>
      <w:rFonts w:ascii="Tahoma" w:hAnsi="Tahoma" w:cs="Tahoma"/>
      <w:sz w:val="16"/>
      <w:szCs w:val="16"/>
    </w:rPr>
  </w:style>
  <w:style w:type="character" w:customStyle="1" w:styleId="a6">
    <w:name w:val="Текст выноски Знак"/>
    <w:basedOn w:val="a0"/>
    <w:link w:val="a5"/>
    <w:uiPriority w:val="99"/>
    <w:semiHidden/>
    <w:rsid w:val="00815F23"/>
    <w:rPr>
      <w:rFonts w:ascii="Tahoma" w:eastAsia="Times New Roman" w:hAnsi="Tahoma" w:cs="Tahoma"/>
      <w:sz w:val="16"/>
      <w:szCs w:val="16"/>
      <w:lang w:eastAsia="ru-RU"/>
    </w:rPr>
  </w:style>
  <w:style w:type="paragraph" w:styleId="a7">
    <w:name w:val="header"/>
    <w:basedOn w:val="a"/>
    <w:link w:val="a8"/>
    <w:uiPriority w:val="99"/>
    <w:semiHidden/>
    <w:unhideWhenUsed/>
    <w:rsid w:val="00991D3D"/>
    <w:pPr>
      <w:tabs>
        <w:tab w:val="center" w:pos="4677"/>
        <w:tab w:val="right" w:pos="9355"/>
      </w:tabs>
    </w:pPr>
  </w:style>
  <w:style w:type="character" w:customStyle="1" w:styleId="a8">
    <w:name w:val="Верхний колонтитул Знак"/>
    <w:basedOn w:val="a0"/>
    <w:link w:val="a7"/>
    <w:uiPriority w:val="99"/>
    <w:semiHidden/>
    <w:rsid w:val="00991D3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91D3D"/>
    <w:pPr>
      <w:tabs>
        <w:tab w:val="center" w:pos="4677"/>
        <w:tab w:val="right" w:pos="9355"/>
      </w:tabs>
    </w:pPr>
  </w:style>
  <w:style w:type="character" w:customStyle="1" w:styleId="aa">
    <w:name w:val="Нижний колонтитул Знак"/>
    <w:basedOn w:val="a0"/>
    <w:link w:val="a9"/>
    <w:uiPriority w:val="99"/>
    <w:rsid w:val="00991D3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F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5F23"/>
    <w:pPr>
      <w:keepNext/>
      <w:spacing w:before="240" w:after="60"/>
      <w:outlineLvl w:val="0"/>
    </w:pPr>
    <w:rPr>
      <w:rFonts w:ascii="Arial" w:hAnsi="Arial" w:cs="Arial"/>
      <w:b/>
      <w:bCs/>
      <w:kern w:val="32"/>
      <w:sz w:val="32"/>
      <w:szCs w:val="32"/>
    </w:rPr>
  </w:style>
  <w:style w:type="paragraph" w:styleId="2">
    <w:name w:val="heading 2"/>
    <w:basedOn w:val="a"/>
    <w:link w:val="20"/>
    <w:qFormat/>
    <w:rsid w:val="00815F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5F23"/>
    <w:rPr>
      <w:rFonts w:ascii="Arial" w:eastAsia="Times New Roman" w:hAnsi="Arial" w:cs="Arial"/>
      <w:b/>
      <w:bCs/>
      <w:kern w:val="32"/>
      <w:sz w:val="32"/>
      <w:szCs w:val="32"/>
      <w:lang w:eastAsia="ru-RU"/>
    </w:rPr>
  </w:style>
  <w:style w:type="character" w:customStyle="1" w:styleId="20">
    <w:name w:val="Заголовок 2 Знак"/>
    <w:basedOn w:val="a0"/>
    <w:link w:val="2"/>
    <w:rsid w:val="00815F23"/>
    <w:rPr>
      <w:rFonts w:ascii="Times New Roman" w:eastAsia="Times New Roman" w:hAnsi="Times New Roman" w:cs="Times New Roman"/>
      <w:b/>
      <w:bCs/>
      <w:sz w:val="36"/>
      <w:szCs w:val="36"/>
      <w:lang w:eastAsia="ru-RU"/>
    </w:rPr>
  </w:style>
  <w:style w:type="character" w:styleId="a3">
    <w:name w:val="Hyperlink"/>
    <w:basedOn w:val="a0"/>
    <w:rsid w:val="00815F23"/>
    <w:rPr>
      <w:color w:val="0000FF"/>
      <w:u w:val="single"/>
    </w:rPr>
  </w:style>
  <w:style w:type="character" w:customStyle="1" w:styleId="fnorgcountry-name">
    <w:name w:val="fn org country-name"/>
    <w:basedOn w:val="a0"/>
    <w:rsid w:val="00815F23"/>
  </w:style>
  <w:style w:type="paragraph" w:styleId="a4">
    <w:name w:val="Normal (Web)"/>
    <w:basedOn w:val="a"/>
    <w:rsid w:val="00815F23"/>
    <w:pPr>
      <w:spacing w:before="100" w:beforeAutospacing="1" w:after="100" w:afterAutospacing="1"/>
    </w:pPr>
  </w:style>
  <w:style w:type="character" w:customStyle="1" w:styleId="mw-headline">
    <w:name w:val="mw-headline"/>
    <w:basedOn w:val="a0"/>
    <w:rsid w:val="00815F23"/>
  </w:style>
  <w:style w:type="paragraph" w:styleId="a5">
    <w:name w:val="Balloon Text"/>
    <w:basedOn w:val="a"/>
    <w:link w:val="a6"/>
    <w:uiPriority w:val="99"/>
    <w:semiHidden/>
    <w:unhideWhenUsed/>
    <w:rsid w:val="00815F23"/>
    <w:rPr>
      <w:rFonts w:ascii="Tahoma" w:hAnsi="Tahoma" w:cs="Tahoma"/>
      <w:sz w:val="16"/>
      <w:szCs w:val="16"/>
    </w:rPr>
  </w:style>
  <w:style w:type="character" w:customStyle="1" w:styleId="a6">
    <w:name w:val="Текст выноски Знак"/>
    <w:basedOn w:val="a0"/>
    <w:link w:val="a5"/>
    <w:uiPriority w:val="99"/>
    <w:semiHidden/>
    <w:rsid w:val="00815F23"/>
    <w:rPr>
      <w:rFonts w:ascii="Tahoma" w:eastAsia="Times New Roman" w:hAnsi="Tahoma" w:cs="Tahoma"/>
      <w:sz w:val="16"/>
      <w:szCs w:val="16"/>
      <w:lang w:eastAsia="ru-RU"/>
    </w:rPr>
  </w:style>
  <w:style w:type="paragraph" w:styleId="a7">
    <w:name w:val="header"/>
    <w:basedOn w:val="a"/>
    <w:link w:val="a8"/>
    <w:uiPriority w:val="99"/>
    <w:semiHidden/>
    <w:unhideWhenUsed/>
    <w:rsid w:val="00991D3D"/>
    <w:pPr>
      <w:tabs>
        <w:tab w:val="center" w:pos="4677"/>
        <w:tab w:val="right" w:pos="9355"/>
      </w:tabs>
    </w:pPr>
  </w:style>
  <w:style w:type="character" w:customStyle="1" w:styleId="a8">
    <w:name w:val="Верхний колонтитул Знак"/>
    <w:basedOn w:val="a0"/>
    <w:link w:val="a7"/>
    <w:uiPriority w:val="99"/>
    <w:semiHidden/>
    <w:rsid w:val="00991D3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91D3D"/>
    <w:pPr>
      <w:tabs>
        <w:tab w:val="center" w:pos="4677"/>
        <w:tab w:val="right" w:pos="9355"/>
      </w:tabs>
    </w:pPr>
  </w:style>
  <w:style w:type="character" w:customStyle="1" w:styleId="aa">
    <w:name w:val="Нижний колонтитул Знак"/>
    <w:basedOn w:val="a0"/>
    <w:link w:val="a9"/>
    <w:uiPriority w:val="99"/>
    <w:rsid w:val="00991D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European_colonization_of_the_Americas" TargetMode="External"/><Relationship Id="rId117" Type="http://schemas.openxmlformats.org/officeDocument/2006/relationships/hyperlink" Target="http://en.wikipedia.org/wiki/Protected_area" TargetMode="External"/><Relationship Id="rId21" Type="http://schemas.openxmlformats.org/officeDocument/2006/relationships/hyperlink" Target="http://en.wikipedia.org/wiki/Indigenous_peoples_of_the_Americas" TargetMode="External"/><Relationship Id="rId42" Type="http://schemas.openxmlformats.org/officeDocument/2006/relationships/hyperlink" Target="http://en.wikipedia.org/wiki/Pilgrim_(Plymouth_Colony)" TargetMode="External"/><Relationship Id="rId47" Type="http://schemas.openxmlformats.org/officeDocument/2006/relationships/hyperlink" Target="http://en.wikipedia.org/wiki/Hudson_River" TargetMode="External"/><Relationship Id="rId63" Type="http://schemas.openxmlformats.org/officeDocument/2006/relationships/hyperlink" Target="http://en.wikipedia.org/wiki/No_taxation_without_representation" TargetMode="External"/><Relationship Id="rId68" Type="http://schemas.openxmlformats.org/officeDocument/2006/relationships/hyperlink" Target="http://en.wikipedia.org/wiki/India" TargetMode="External"/><Relationship Id="rId84" Type="http://schemas.openxmlformats.org/officeDocument/2006/relationships/hyperlink" Target="http://en.wikipedia.org/wiki/Sierra_Nevada_(U.S.)" TargetMode="External"/><Relationship Id="rId89" Type="http://schemas.openxmlformats.org/officeDocument/2006/relationships/hyperlink" Target="http://en.wikipedia.org/wiki/Alexander_Archipelago" TargetMode="External"/><Relationship Id="rId112" Type="http://schemas.openxmlformats.org/officeDocument/2006/relationships/hyperlink" Target="http://en.wikipedia.org/wiki/Flowering_plant" TargetMode="External"/><Relationship Id="rId133" Type="http://schemas.openxmlformats.org/officeDocument/2006/relationships/hyperlink" Target="http://en.wikipedia.org/wiki/Labor_Day_(US)" TargetMode="External"/><Relationship Id="rId138" Type="http://schemas.openxmlformats.org/officeDocument/2006/relationships/fontTable" Target="fontTable.xml"/><Relationship Id="rId16" Type="http://schemas.openxmlformats.org/officeDocument/2006/relationships/image" Target="media/image4.jpeg"/><Relationship Id="rId107" Type="http://schemas.openxmlformats.org/officeDocument/2006/relationships/hyperlink" Target="http://en.wikipedia.org/wiki/Tropical_cyclone" TargetMode="External"/><Relationship Id="rId11" Type="http://schemas.openxmlformats.org/officeDocument/2006/relationships/image" Target="media/image3.png"/><Relationship Id="rId32" Type="http://schemas.openxmlformats.org/officeDocument/2006/relationships/hyperlink" Target="http://en.wikipedia.org/wiki/Pilgrim_(Plymouth_Colony)" TargetMode="External"/><Relationship Id="rId37" Type="http://schemas.openxmlformats.org/officeDocument/2006/relationships/hyperlink" Target="http://en.wikipedia.org/wiki/Southwestern_United_States" TargetMode="External"/><Relationship Id="rId53" Type="http://schemas.openxmlformats.org/officeDocument/2006/relationships/hyperlink" Target="http://en.wikipedia.org/wiki/The_Carolinas" TargetMode="External"/><Relationship Id="rId58" Type="http://schemas.openxmlformats.org/officeDocument/2006/relationships/hyperlink" Target="http://en.wikipedia.org/wiki/Christian_revival" TargetMode="External"/><Relationship Id="rId74" Type="http://schemas.openxmlformats.org/officeDocument/2006/relationships/hyperlink" Target="http://en.wikipedia.org/wiki/Mississippi_River" TargetMode="External"/><Relationship Id="rId79" Type="http://schemas.openxmlformats.org/officeDocument/2006/relationships/hyperlink" Target="http://en.wikipedia.org/wiki/U.S._Interior_Highlands" TargetMode="External"/><Relationship Id="rId102" Type="http://schemas.openxmlformats.org/officeDocument/2006/relationships/hyperlink" Target="http://en.wikipedia.org/wiki/Coastal_California" TargetMode="External"/><Relationship Id="rId123" Type="http://schemas.openxmlformats.org/officeDocument/2006/relationships/hyperlink" Target="http://en.wikipedia.org/wiki/Uniform_Holidays_Bill" TargetMode="External"/><Relationship Id="rId128" Type="http://schemas.openxmlformats.org/officeDocument/2006/relationships/hyperlink" Target="http://en.wikipedia.org/wiki/Christmas" TargetMode="External"/><Relationship Id="rId5" Type="http://schemas.openxmlformats.org/officeDocument/2006/relationships/webSettings" Target="webSettings.xml"/><Relationship Id="rId90" Type="http://schemas.openxmlformats.org/officeDocument/2006/relationships/hyperlink" Target="http://en.wikipedia.org/wiki/Aleutian_Islands" TargetMode="External"/><Relationship Id="rId95" Type="http://schemas.openxmlformats.org/officeDocument/2006/relationships/image" Target="media/image9.jpeg"/><Relationship Id="rId22" Type="http://schemas.openxmlformats.org/officeDocument/2006/relationships/hyperlink" Target="http://en.wikipedia.org/wiki/Alaska_Natives" TargetMode="External"/><Relationship Id="rId27" Type="http://schemas.openxmlformats.org/officeDocument/2006/relationships/hyperlink" Target="http://en.wikipedia.org/wiki/Population_history_of_indigenous_peoples_of_the_Americas" TargetMode="External"/><Relationship Id="rId43" Type="http://schemas.openxmlformats.org/officeDocument/2006/relationships/hyperlink" Target="http://en.wikipedia.org/wiki/Plymouth_Colony" TargetMode="External"/><Relationship Id="rId48" Type="http://schemas.openxmlformats.org/officeDocument/2006/relationships/hyperlink" Target="http://en.wikipedia.org/wiki/New_Amsterdam" TargetMode="External"/><Relationship Id="rId64" Type="http://schemas.openxmlformats.org/officeDocument/2006/relationships/hyperlink" Target="http://en.wikipedia.org/wiki/Parliament_of_Great_Britain" TargetMode="External"/><Relationship Id="rId69" Type="http://schemas.openxmlformats.org/officeDocument/2006/relationships/hyperlink" Target="http://en.wikipedia.org/wiki/Deciduous" TargetMode="External"/><Relationship Id="rId113" Type="http://schemas.openxmlformats.org/officeDocument/2006/relationships/hyperlink" Target="http://en.wikipedia.org/wiki/Endangered_Species_Act" TargetMode="External"/><Relationship Id="rId118" Type="http://schemas.openxmlformats.org/officeDocument/2006/relationships/hyperlink" Target="http://en.wikipedia.org/wiki/United_States" TargetMode="External"/><Relationship Id="rId134" Type="http://schemas.openxmlformats.org/officeDocument/2006/relationships/hyperlink" Target="http://en.wikipedia.org/wiki/Thanksgiving_(United_States)" TargetMode="External"/><Relationship Id="rId13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en.wikipedia.org/wiki/History_of_the_Southern_United_States" TargetMode="External"/><Relationship Id="rId72" Type="http://schemas.openxmlformats.org/officeDocument/2006/relationships/hyperlink" Target="http://en.wikipedia.org/wiki/Great_Lakes" TargetMode="External"/><Relationship Id="rId80" Type="http://schemas.openxmlformats.org/officeDocument/2006/relationships/hyperlink" Target="http://en.wikipedia.org/wiki/Rocky_Mountains" TargetMode="External"/><Relationship Id="rId85" Type="http://schemas.openxmlformats.org/officeDocument/2006/relationships/hyperlink" Target="http://en.wikipedia.org/wiki/Cascade_Range" TargetMode="External"/><Relationship Id="rId93" Type="http://schemas.openxmlformats.org/officeDocument/2006/relationships/hyperlink" Target="http://en.wikipedia.org/wiki/Bald_eagle" TargetMode="External"/><Relationship Id="rId98" Type="http://schemas.openxmlformats.org/officeDocument/2006/relationships/hyperlink" Target="http://en.wikipedia.org/wiki/Humid_subtropical_climate" TargetMode="External"/><Relationship Id="rId121" Type="http://schemas.openxmlformats.org/officeDocument/2006/relationships/hyperlink" Target="http://en.wikipedia.org/wiki/Federal_holidays" TargetMode="External"/><Relationship Id="rId3" Type="http://schemas.microsoft.com/office/2007/relationships/stylesWithEffects" Target="stylesWithEffects.xml"/><Relationship Id="rId12" Type="http://schemas.openxmlformats.org/officeDocument/2006/relationships/hyperlink" Target="http://en.wikipedia.org/wiki/Flag_of_the_United_States" TargetMode="External"/><Relationship Id="rId17" Type="http://schemas.openxmlformats.org/officeDocument/2006/relationships/image" Target="file:///C:\Documents%20and%20Settings\777\&#1052;&#1086;&#1080;%20&#1076;&#1086;&#1082;&#1091;&#1084;&#1077;&#1085;&#1090;&#1099;\United%20States%20-%20Wikipedia,%20the%20free%20encyclopedia.files\220px-WhiteHouseSouthFacade.jpg" TargetMode="External"/><Relationship Id="rId25" Type="http://schemas.openxmlformats.org/officeDocument/2006/relationships/hyperlink" Target="http://en.wikipedia.org/wiki/Mississippian_culture" TargetMode="External"/><Relationship Id="rId33" Type="http://schemas.openxmlformats.org/officeDocument/2006/relationships/hyperlink" Target="http://en.wikipedia.org/wiki/Genoa" TargetMode="External"/><Relationship Id="rId38" Type="http://schemas.openxmlformats.org/officeDocument/2006/relationships/hyperlink" Target="http://en.wikipedia.org/wiki/New_France" TargetMode="External"/><Relationship Id="rId46" Type="http://schemas.openxmlformats.org/officeDocument/2006/relationships/hyperlink" Target="http://en.wikipedia.org/wiki/Puritan" TargetMode="External"/><Relationship Id="rId59" Type="http://schemas.openxmlformats.org/officeDocument/2006/relationships/hyperlink" Target="http://en.wikipedia.org/wiki/First_Great_Awakening" TargetMode="External"/><Relationship Id="rId67" Type="http://schemas.openxmlformats.org/officeDocument/2006/relationships/hyperlink" Target="http://en.wikipedia.org/wiki/People's_Republic_of_China" TargetMode="External"/><Relationship Id="rId103" Type="http://schemas.openxmlformats.org/officeDocument/2006/relationships/hyperlink" Target="http://en.wikipedia.org/wiki/Oceanic_climate" TargetMode="External"/><Relationship Id="rId108" Type="http://schemas.openxmlformats.org/officeDocument/2006/relationships/hyperlink" Target="http://en.wikipedia.org/wiki/Tornado" TargetMode="External"/><Relationship Id="rId116" Type="http://schemas.openxmlformats.org/officeDocument/2006/relationships/hyperlink" Target="http://en.wikipedia.org/wiki/Wilderness" TargetMode="External"/><Relationship Id="rId124" Type="http://schemas.openxmlformats.org/officeDocument/2006/relationships/hyperlink" Target="http://en.wikipedia.org/wiki/New_Year's_Day" TargetMode="External"/><Relationship Id="rId129" Type="http://schemas.openxmlformats.org/officeDocument/2006/relationships/hyperlink" Target="http://en.wikipedia.org/wiki/U.S._state_holiday" TargetMode="External"/><Relationship Id="rId137" Type="http://schemas.openxmlformats.org/officeDocument/2006/relationships/hyperlink" Target="mailto:xasan_92@mail.ru" TargetMode="External"/><Relationship Id="rId20" Type="http://schemas.openxmlformats.org/officeDocument/2006/relationships/image" Target="media/image6.png"/><Relationship Id="rId41" Type="http://schemas.openxmlformats.org/officeDocument/2006/relationships/hyperlink" Target="http://en.wikipedia.org/wiki/Jamestown,_Virginia" TargetMode="External"/><Relationship Id="rId54" Type="http://schemas.openxmlformats.org/officeDocument/2006/relationships/hyperlink" Target="http://en.wikipedia.org/wiki/Georgia_(U.S._state)" TargetMode="External"/><Relationship Id="rId62" Type="http://schemas.openxmlformats.org/officeDocument/2006/relationships/hyperlink" Target="http://en.wikipedia.org/wiki/Native_Americans_in_the_United_States" TargetMode="External"/><Relationship Id="rId70" Type="http://schemas.openxmlformats.org/officeDocument/2006/relationships/hyperlink" Target="http://en.wikipedia.org/wiki/Piedmont_(United_States)" TargetMode="External"/><Relationship Id="rId75" Type="http://schemas.openxmlformats.org/officeDocument/2006/relationships/hyperlink" Target="http://en.wikipedia.org/wiki/Missouri_River" TargetMode="External"/><Relationship Id="rId83" Type="http://schemas.openxmlformats.org/officeDocument/2006/relationships/hyperlink" Target="http://en.wikipedia.org/wiki/Mojave_Desert" TargetMode="External"/><Relationship Id="rId88" Type="http://schemas.openxmlformats.org/officeDocument/2006/relationships/hyperlink" Target="http://en.wikipedia.org/wiki/Volcano" TargetMode="External"/><Relationship Id="rId91" Type="http://schemas.openxmlformats.org/officeDocument/2006/relationships/hyperlink" Target="http://en.wikipedia.org/wiki/Supervolcano" TargetMode="External"/><Relationship Id="rId96" Type="http://schemas.openxmlformats.org/officeDocument/2006/relationships/hyperlink" Target="http://en.wikipedia.org/wiki/100th_meridian_west" TargetMode="External"/><Relationship Id="rId111" Type="http://schemas.openxmlformats.org/officeDocument/2006/relationships/hyperlink" Target="http://en.wikipedia.org/wiki/Vascular_plants" TargetMode="External"/><Relationship Id="rId132" Type="http://schemas.openxmlformats.org/officeDocument/2006/relationships/hyperlink" Target="http://en.wikipedia.org/wiki/Independence_Day_(U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File:WhiteHouseSouthFacade.JPG" TargetMode="External"/><Relationship Id="rId23" Type="http://schemas.openxmlformats.org/officeDocument/2006/relationships/hyperlink" Target="http://en.wikipedia.org/wiki/Models_of_migration_to_the_New_World" TargetMode="External"/><Relationship Id="rId28" Type="http://schemas.openxmlformats.org/officeDocument/2006/relationships/hyperlink" Target="http://en.wikipedia.org/wiki/File:MayflowerHarbor.jpg" TargetMode="External"/><Relationship Id="rId36" Type="http://schemas.openxmlformats.org/officeDocument/2006/relationships/hyperlink" Target="http://en.wikipedia.org/wiki/History_of_Florida" TargetMode="External"/><Relationship Id="rId49" Type="http://schemas.openxmlformats.org/officeDocument/2006/relationships/hyperlink" Target="http://en.wikipedia.org/wiki/Manhattan" TargetMode="External"/><Relationship Id="rId57" Type="http://schemas.openxmlformats.org/officeDocument/2006/relationships/hyperlink" Target="http://en.wikipedia.org/wiki/African_slave_trade" TargetMode="External"/><Relationship Id="rId106" Type="http://schemas.openxmlformats.org/officeDocument/2006/relationships/hyperlink" Target="http://en.wikipedia.org/wiki/Gulf_of_Mexico" TargetMode="External"/><Relationship Id="rId114" Type="http://schemas.openxmlformats.org/officeDocument/2006/relationships/hyperlink" Target="http://en.wikipedia.org/wiki/United_States_Fish_and_Wildlife_Service" TargetMode="External"/><Relationship Id="rId119" Type="http://schemas.openxmlformats.org/officeDocument/2006/relationships/hyperlink" Target="http://en.wikipedia.org/wiki/Public_holiday" TargetMode="External"/><Relationship Id="rId127" Type="http://schemas.openxmlformats.org/officeDocument/2006/relationships/hyperlink" Target="http://en.wikipedia.org/wiki/Thanksgiving_(United_States)" TargetMode="External"/><Relationship Id="rId10" Type="http://schemas.openxmlformats.org/officeDocument/2006/relationships/hyperlink" Target="http://en.wikipedia.org/wiki/File:US-GreatSeal-Obverse.svg" TargetMode="External"/><Relationship Id="rId31" Type="http://schemas.openxmlformats.org/officeDocument/2006/relationships/hyperlink" Target="http://en.wikipedia.org/wiki/Mayflower" TargetMode="External"/><Relationship Id="rId44" Type="http://schemas.openxmlformats.org/officeDocument/2006/relationships/hyperlink" Target="http://en.wikipedia.org/wiki/Massachusetts_Bay_Colony" TargetMode="External"/><Relationship Id="rId52" Type="http://schemas.openxmlformats.org/officeDocument/2006/relationships/hyperlink" Target="http://en.wikipedia.org/wiki/Slavery_in_the_colonial_United_States" TargetMode="External"/><Relationship Id="rId60" Type="http://schemas.openxmlformats.org/officeDocument/2006/relationships/hyperlink" Target="http://en.wikipedia.org/wiki/French_and_Indian_War" TargetMode="External"/><Relationship Id="rId65" Type="http://schemas.openxmlformats.org/officeDocument/2006/relationships/hyperlink" Target="http://en.wikipedia.org/wiki/Contiguous_United_States" TargetMode="External"/><Relationship Id="rId73" Type="http://schemas.openxmlformats.org/officeDocument/2006/relationships/hyperlink" Target="http://en.wikipedia.org/wiki/Midwestern_United_States" TargetMode="External"/><Relationship Id="rId78" Type="http://schemas.openxmlformats.org/officeDocument/2006/relationships/hyperlink" Target="http://en.wikipedia.org/wiki/Great_Plains" TargetMode="External"/><Relationship Id="rId81" Type="http://schemas.openxmlformats.org/officeDocument/2006/relationships/hyperlink" Target="http://en.wikipedia.org/wiki/Colorado" TargetMode="External"/><Relationship Id="rId86" Type="http://schemas.openxmlformats.org/officeDocument/2006/relationships/hyperlink" Target="http://en.wikipedia.org/wiki/West_Coast_of_the_United_States" TargetMode="External"/><Relationship Id="rId94" Type="http://schemas.openxmlformats.org/officeDocument/2006/relationships/hyperlink" Target="http://en.wikipedia.org/wiki/File:Haliaeetus_leucocephalus2.jpg" TargetMode="External"/><Relationship Id="rId99" Type="http://schemas.openxmlformats.org/officeDocument/2006/relationships/hyperlink" Target="http://en.wikipedia.org/wiki/Florida" TargetMode="External"/><Relationship Id="rId101" Type="http://schemas.openxmlformats.org/officeDocument/2006/relationships/hyperlink" Target="http://en.wikipedia.org/wiki/Mediterranean_climate" TargetMode="External"/><Relationship Id="rId122" Type="http://schemas.openxmlformats.org/officeDocument/2006/relationships/hyperlink" Target="http://en.wiktionary.org/wiki/quadrennial" TargetMode="External"/><Relationship Id="rId130" Type="http://schemas.openxmlformats.org/officeDocument/2006/relationships/hyperlink" Target="http://en.wikipedia.org/wiki/U.S._state" TargetMode="External"/><Relationship Id="rId135" Type="http://schemas.openxmlformats.org/officeDocument/2006/relationships/hyperlink" Target="http://en.wikipedia.org/wiki/Christmas"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en.wikipedia.org/wiki/Great_Seal_of_the_United_States" TargetMode="External"/><Relationship Id="rId18" Type="http://schemas.openxmlformats.org/officeDocument/2006/relationships/image" Target="media/image5.png"/><Relationship Id="rId39" Type="http://schemas.openxmlformats.org/officeDocument/2006/relationships/hyperlink" Target="http://en.wikipedia.org/wiki/Great_Lakes" TargetMode="External"/><Relationship Id="rId109" Type="http://schemas.openxmlformats.org/officeDocument/2006/relationships/hyperlink" Target="http://en.wikipedia.org/wiki/Tornado_Alley" TargetMode="External"/><Relationship Id="rId34" Type="http://schemas.openxmlformats.org/officeDocument/2006/relationships/hyperlink" Target="http://en.wikipedia.org/wiki/Christopher_Columbus" TargetMode="External"/><Relationship Id="rId50" Type="http://schemas.openxmlformats.org/officeDocument/2006/relationships/hyperlink" Target="http://en.wikipedia.org/wiki/New_Netherland" TargetMode="External"/><Relationship Id="rId55" Type="http://schemas.openxmlformats.org/officeDocument/2006/relationships/hyperlink" Target="http://en.wikipedia.org/wiki/Thirteen_Colonies" TargetMode="External"/><Relationship Id="rId76" Type="http://schemas.openxmlformats.org/officeDocument/2006/relationships/hyperlink" Target="http://en.wikipedia.org/wiki/List_of_rivers_by_length" TargetMode="External"/><Relationship Id="rId97" Type="http://schemas.openxmlformats.org/officeDocument/2006/relationships/hyperlink" Target="http://en.wikipedia.org/wiki/Humid_continental_climate" TargetMode="External"/><Relationship Id="rId104" Type="http://schemas.openxmlformats.org/officeDocument/2006/relationships/hyperlink" Target="http://en.wikipedia.org/wiki/Oregon" TargetMode="External"/><Relationship Id="rId120" Type="http://schemas.openxmlformats.org/officeDocument/2006/relationships/hyperlink" Target="http://en.wikipedia.org/wiki/U.S._federal_government" TargetMode="External"/><Relationship Id="rId125" Type="http://schemas.openxmlformats.org/officeDocument/2006/relationships/hyperlink" Target="http://en.wikipedia.org/wiki/Independence_Day_(US)" TargetMode="External"/><Relationship Id="rId7" Type="http://schemas.openxmlformats.org/officeDocument/2006/relationships/endnotes" Target="endnotes.xml"/><Relationship Id="rId71" Type="http://schemas.openxmlformats.org/officeDocument/2006/relationships/hyperlink" Target="http://en.wikipedia.org/wiki/Appalachian_Mountains" TargetMode="External"/><Relationship Id="rId92" Type="http://schemas.openxmlformats.org/officeDocument/2006/relationships/hyperlink" Target="http://en.wikipedia.org/wiki/Yellowstone_National_Park" TargetMode="External"/><Relationship Id="rId2" Type="http://schemas.openxmlformats.org/officeDocument/2006/relationships/styles" Target="styles.xml"/><Relationship Id="rId29" Type="http://schemas.openxmlformats.org/officeDocument/2006/relationships/image" Target="media/image7.jpeg"/><Relationship Id="rId24" Type="http://schemas.openxmlformats.org/officeDocument/2006/relationships/hyperlink" Target="http://en.wikipedia.org/wiki/Pre-Columbian" TargetMode="External"/><Relationship Id="rId40" Type="http://schemas.openxmlformats.org/officeDocument/2006/relationships/hyperlink" Target="http://en.wikipedia.org/wiki/Colony_of_Virginia" TargetMode="External"/><Relationship Id="rId45" Type="http://schemas.openxmlformats.org/officeDocument/2006/relationships/hyperlink" Target="http://en.wikipedia.org/wiki/New_England" TargetMode="External"/><Relationship Id="rId66" Type="http://schemas.openxmlformats.org/officeDocument/2006/relationships/hyperlink" Target="http://en.wikipedia.org/wiki/List_of_countries_and_outlying_territories_by_total_area" TargetMode="External"/><Relationship Id="rId87" Type="http://schemas.openxmlformats.org/officeDocument/2006/relationships/hyperlink" Target="http://en.wikipedia.org/wiki/Mount_McKinley" TargetMode="External"/><Relationship Id="rId110" Type="http://schemas.openxmlformats.org/officeDocument/2006/relationships/hyperlink" Target="http://en.wikipedia.org/wiki/Megadiverse_countries" TargetMode="External"/><Relationship Id="rId115" Type="http://schemas.openxmlformats.org/officeDocument/2006/relationships/hyperlink" Target="http://en.wikipedia.org/wiki/List_of_areas_in_the_United_States_National_Park_System" TargetMode="External"/><Relationship Id="rId131" Type="http://schemas.openxmlformats.org/officeDocument/2006/relationships/hyperlink" Target="http://en.wikipedia.org/wiki/Memorial_Day" TargetMode="External"/><Relationship Id="rId136" Type="http://schemas.openxmlformats.org/officeDocument/2006/relationships/hyperlink" Target="http://en.wikipedia.org/wiki/Good_Friday" TargetMode="External"/><Relationship Id="rId61" Type="http://schemas.openxmlformats.org/officeDocument/2006/relationships/hyperlink" Target="http://en.wikipedia.org/wiki/Francophone" TargetMode="External"/><Relationship Id="rId82" Type="http://schemas.openxmlformats.org/officeDocument/2006/relationships/hyperlink" Target="http://en.wikipedia.org/wiki/Great_Basin" TargetMode="External"/><Relationship Id="rId19" Type="http://schemas.openxmlformats.org/officeDocument/2006/relationships/hyperlink" Target="http://en.wikipedia.org/wiki/Washington,_D.C." TargetMode="External"/><Relationship Id="rId14" Type="http://schemas.openxmlformats.org/officeDocument/2006/relationships/hyperlink" Target="http://en.wikipedia.org/wiki/The_Star-Spangled_Banner" TargetMode="External"/><Relationship Id="rId30" Type="http://schemas.openxmlformats.org/officeDocument/2006/relationships/image" Target="media/image8.png"/><Relationship Id="rId35" Type="http://schemas.openxmlformats.org/officeDocument/2006/relationships/hyperlink" Target="http://en.wikipedia.org/wiki/First_contact_(anthropology)" TargetMode="External"/><Relationship Id="rId56" Type="http://schemas.openxmlformats.org/officeDocument/2006/relationships/hyperlink" Target="http://en.wikipedia.org/wiki/Rights_of_Englishmen" TargetMode="External"/><Relationship Id="rId77" Type="http://schemas.openxmlformats.org/officeDocument/2006/relationships/hyperlink" Target="http://en.wikipedia.org/wiki/Prairie" TargetMode="External"/><Relationship Id="rId100" Type="http://schemas.openxmlformats.org/officeDocument/2006/relationships/hyperlink" Target="http://en.wikipedia.org/wiki/Alpine_climate" TargetMode="External"/><Relationship Id="rId105" Type="http://schemas.openxmlformats.org/officeDocument/2006/relationships/hyperlink" Target="http://en.wikipedia.org/wiki/Washington_(state)" TargetMode="External"/><Relationship Id="rId126" Type="http://schemas.openxmlformats.org/officeDocument/2006/relationships/hyperlink" Target="http://en.wikipedia.org/wiki/Veterans_D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F87BD-37E6-4DD7-B94B-DCE02D68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3654</Words>
  <Characters>20828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Abdulaziz</dc:creator>
  <cp:lastModifiedBy>Xasanboy</cp:lastModifiedBy>
  <cp:revision>3</cp:revision>
  <cp:lastPrinted>2016-05-17T06:57:00Z</cp:lastPrinted>
  <dcterms:created xsi:type="dcterms:W3CDTF">2017-11-28T10:44:00Z</dcterms:created>
  <dcterms:modified xsi:type="dcterms:W3CDTF">2017-11-28T10:46:00Z</dcterms:modified>
</cp:coreProperties>
</file>