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8E" w:rsidRPr="007E56A0" w:rsidRDefault="007E56A0" w:rsidP="00542568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 w:rsidRPr="007E56A0">
        <w:rPr>
          <w:rFonts w:ascii="Times New Roman" w:hAnsi="Times New Roman" w:cs="Times New Roman"/>
          <w:sz w:val="28"/>
          <w:szCs w:val="28"/>
          <w:lang w:val="uz-Latn-UZ"/>
        </w:rPr>
        <w:t>1</w:t>
      </w:r>
      <w:r w:rsidR="007B1A2F">
        <w:rPr>
          <w:rFonts w:ascii="Times New Roman" w:hAnsi="Times New Roman" w:cs="Times New Roman"/>
          <w:sz w:val="28"/>
          <w:szCs w:val="28"/>
          <w:lang w:val="uz-Latn-UZ"/>
        </w:rPr>
        <w:t>1</w:t>
      </w:r>
      <w:r w:rsidRPr="007E56A0">
        <w:rPr>
          <w:rFonts w:ascii="Times New Roman" w:hAnsi="Times New Roman" w:cs="Times New Roman"/>
          <w:sz w:val="28"/>
          <w:szCs w:val="28"/>
          <w:lang w:val="uz-Latn-UZ"/>
        </w:rPr>
        <w:t>-sinflar uchun ingliz tili fanidan variativ</w:t>
      </w:r>
      <w:r w:rsidR="00AC6470">
        <w:rPr>
          <w:rFonts w:ascii="Times New Roman" w:hAnsi="Times New Roman" w:cs="Times New Roman"/>
          <w:sz w:val="28"/>
          <w:szCs w:val="28"/>
          <w:lang w:val="uz-Latn-UZ"/>
        </w:rPr>
        <w:t xml:space="preserve"> o’quv</w:t>
      </w:r>
      <w:r w:rsidRPr="007E56A0">
        <w:rPr>
          <w:rFonts w:ascii="Times New Roman" w:hAnsi="Times New Roman" w:cs="Times New Roman"/>
          <w:sz w:val="28"/>
          <w:szCs w:val="28"/>
          <w:lang w:val="uz-Latn-UZ"/>
        </w:rPr>
        <w:t xml:space="preserve"> reja</w:t>
      </w:r>
      <w:r w:rsidR="00AC6470">
        <w:rPr>
          <w:rFonts w:ascii="Times New Roman" w:hAnsi="Times New Roman" w:cs="Times New Roman"/>
          <w:sz w:val="28"/>
          <w:szCs w:val="28"/>
          <w:lang w:val="uz-Latn-UZ"/>
        </w:rPr>
        <w:t xml:space="preserve"> asosida</w:t>
      </w:r>
    </w:p>
    <w:p w:rsidR="003264A4" w:rsidRPr="007E56A0" w:rsidRDefault="007E56A0" w:rsidP="00542568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7E56A0">
        <w:rPr>
          <w:rFonts w:ascii="Times New Roman" w:hAnsi="Times New Roman" w:cs="Times New Roman"/>
          <w:b/>
          <w:sz w:val="28"/>
          <w:szCs w:val="28"/>
          <w:lang w:val="uz-Latn-UZ"/>
        </w:rPr>
        <w:t>Ish reja</w:t>
      </w:r>
      <w:r w:rsidR="00542568" w:rsidRPr="007E56A0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36"/>
        <w:gridCol w:w="4125"/>
        <w:gridCol w:w="854"/>
        <w:gridCol w:w="1377"/>
        <w:gridCol w:w="1397"/>
        <w:gridCol w:w="1924"/>
      </w:tblGrid>
      <w:tr w:rsidR="0068449E" w:rsidRPr="007E56A0" w:rsidTr="007B1A2F">
        <w:tc>
          <w:tcPr>
            <w:tcW w:w="498" w:type="dxa"/>
            <w:shd w:val="clear" w:color="auto" w:fill="D9D9D9" w:themeFill="background1" w:themeFillShade="D9"/>
          </w:tcPr>
          <w:p w:rsidR="0068449E" w:rsidRPr="007E56A0" w:rsidRDefault="007E56A0" w:rsidP="00542568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4178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Homework</w:t>
            </w: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 and present simple 1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 and present simple 2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continuous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Present perfect continuous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continuous and simple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have you (been)</w:t>
            </w:r>
            <w:proofErr w:type="gram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 ?</w:t>
            </w:r>
            <w:proofErr w:type="gramEnd"/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and since </w:t>
            </w:r>
            <w:proofErr w:type="gram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...</w:t>
            </w:r>
            <w:proofErr w:type="gram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</w:t>
            </w:r>
            <w:proofErr w:type="gram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Long ... ?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and past 1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Present </w:t>
            </w: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perfect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past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 (I had done)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perfect continuous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and have got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 (do)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>Present ten</w:t>
            </w:r>
            <w:r w:rsidRPr="009E41EC">
              <w:rPr>
                <w:rFonts w:ascii="Times New Roman" w:hAnsi="Times New Roman" w:cs="Times New Roman"/>
                <w:color w:val="383839"/>
                <w:sz w:val="28"/>
                <w:szCs w:val="28"/>
                <w:lang w:val="en-US"/>
              </w:rPr>
              <w:t xml:space="preserve">ses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(I </w:t>
            </w: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am doing </w:t>
            </w:r>
            <w:r w:rsidRPr="009E41EC">
              <w:rPr>
                <w:rFonts w:ascii="Times New Roman" w:hAnsi="Times New Roman" w:cs="Times New Roman"/>
                <w:i/>
                <w:iCs/>
                <w:color w:val="383839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>I</w:t>
            </w:r>
            <w:proofErr w:type="spellEnd"/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 do) for the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(I'm) going to (do)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Will/shall 1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Will/shall 2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I will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>I'm going to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be doing and will have done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do I When I've done When and if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Can, could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(be) </w:t>
            </w: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>able to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 (do) and could have (done)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 and can't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and might 1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and might 2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 xml:space="preserve">Have to </w:t>
            </w:r>
            <w:r w:rsidRPr="009E41EC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>must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 mustn't needn't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 1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 2</w:t>
            </w:r>
          </w:p>
        </w:tc>
        <w:tc>
          <w:tcPr>
            <w:tcW w:w="854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Had better </w:t>
            </w: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lt's</w:t>
            </w:r>
            <w:proofErr w:type="spell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 ...</w:t>
            </w:r>
          </w:p>
        </w:tc>
        <w:tc>
          <w:tcPr>
            <w:tcW w:w="854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36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B0B0B"/>
                <w:sz w:val="28"/>
                <w:szCs w:val="28"/>
                <w:lang w:val="en-US"/>
              </w:rPr>
              <w:t>Would</w:t>
            </w:r>
          </w:p>
        </w:tc>
        <w:tc>
          <w:tcPr>
            <w:tcW w:w="854" w:type="dxa"/>
          </w:tcPr>
          <w:p w:rsidR="007B1A2F" w:rsidRPr="007E56A0" w:rsidRDefault="007B1A2F" w:rsidP="00E5588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Can/Could/Would </w:t>
            </w:r>
            <w:proofErr w:type="gram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...</w:t>
            </w:r>
            <w:proofErr w:type="gram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</w:p>
        </w:tc>
        <w:tc>
          <w:tcPr>
            <w:tcW w:w="854" w:type="dxa"/>
          </w:tcPr>
          <w:p w:rsidR="007B1A2F" w:rsidRPr="007E56A0" w:rsidRDefault="007B1A2F" w:rsidP="00E5588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84749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If I do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... and If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I did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.</w:t>
            </w:r>
            <w:r w:rsidRPr="009E41EC">
              <w:rPr>
                <w:rFonts w:ascii="Times New Roman" w:hAnsi="Times New Roman" w:cs="Times New Roman"/>
                <w:color w:val="484749"/>
                <w:sz w:val="28"/>
                <w:szCs w:val="28"/>
                <w:lang w:val="en-US"/>
              </w:rPr>
              <w:t>..</w:t>
            </w:r>
          </w:p>
        </w:tc>
        <w:tc>
          <w:tcPr>
            <w:tcW w:w="854" w:type="dxa"/>
          </w:tcPr>
          <w:p w:rsidR="007B1A2F" w:rsidRPr="007E56A0" w:rsidRDefault="007B1A2F" w:rsidP="00E5588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I knew... I wish I knew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I had known ... I wish I had known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Passive 1 (is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done </w:t>
            </w:r>
            <w:r w:rsidRPr="009E41EC">
              <w:rPr>
                <w:rFonts w:ascii="Times New Roman" w:hAnsi="Times New Roman" w:cs="Times New Roman"/>
                <w:i/>
                <w:iCs/>
                <w:color w:val="313131"/>
                <w:sz w:val="28"/>
                <w:szCs w:val="28"/>
                <w:lang w:val="en-US"/>
              </w:rPr>
              <w:t xml:space="preserve">I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was done)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 2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 3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  <w:proofErr w:type="spell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said that ... He is said to ... He is supposed to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something done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Reported speech 1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Reported speech 2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Questions 1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 2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Auxiliary verbs I think so / I hope so etc.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tags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Verb+ -</w:t>
            </w: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Verb+ to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Verb(+ object)+ to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Verb+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ing</w:t>
            </w:r>
            <w:proofErr w:type="spellEnd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or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to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 xml:space="preserve">...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Verb+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ing</w:t>
            </w:r>
            <w:proofErr w:type="spellEnd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or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to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 xml:space="preserve">...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Verb+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ing</w:t>
            </w:r>
            <w:proofErr w:type="spellEnd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or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to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 xml:space="preserve">...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 and would rather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 (in/for/about etc.)+ -</w:t>
            </w: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proofErr w:type="spell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/get used to something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 + preposition + -</w:t>
            </w: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Expressions+ -</w:t>
            </w: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... , for ... and so that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Adjective+ to ...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To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>..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. and preposition+ 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somebody do and see somebody doing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9E4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clauses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313131"/>
                <w:sz w:val="28"/>
                <w:szCs w:val="29"/>
                <w:lang w:val="en-US"/>
              </w:rPr>
              <w:t xml:space="preserve">Countable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9"/>
                <w:lang w:val="en-US"/>
              </w:rPr>
              <w:t>and uncountable 1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313131"/>
                <w:sz w:val="28"/>
                <w:szCs w:val="29"/>
                <w:lang w:val="en-US"/>
              </w:rPr>
              <w:t xml:space="preserve">Countable </w:t>
            </w:r>
            <w:r>
              <w:rPr>
                <w:rFonts w:ascii="Times New Roman" w:hAnsi="Times New Roman" w:cs="Times New Roman"/>
                <w:color w:val="1A1A1A"/>
                <w:sz w:val="28"/>
                <w:szCs w:val="29"/>
                <w:lang w:val="en-US"/>
              </w:rPr>
              <w:t>and uncountable 2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71</w:t>
            </w:r>
          </w:p>
        </w:tc>
        <w:tc>
          <w:tcPr>
            <w:tcW w:w="4178" w:type="dxa"/>
          </w:tcPr>
          <w:p w:rsidR="007B1A2F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13131"/>
                <w:sz w:val="29"/>
                <w:szCs w:val="29"/>
                <w:lang w:val="en-US"/>
              </w:rPr>
              <w:t xml:space="preserve">Countable </w:t>
            </w:r>
            <w:r>
              <w:rPr>
                <w:rFonts w:ascii="Times New Roman" w:hAnsi="Times New Roman" w:cs="Times New Roman"/>
                <w:color w:val="1A1A1A"/>
                <w:sz w:val="29"/>
                <w:szCs w:val="29"/>
                <w:lang w:val="en-US"/>
              </w:rPr>
              <w:t xml:space="preserve">nouns with a/an </w:t>
            </w:r>
            <w:r>
              <w:rPr>
                <w:rFonts w:ascii="Times New Roman" w:hAnsi="Times New Roman" w:cs="Times New Roman"/>
                <w:color w:val="313131"/>
                <w:sz w:val="29"/>
                <w:szCs w:val="29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color w:val="1A1A1A"/>
                <w:sz w:val="29"/>
                <w:szCs w:val="29"/>
                <w:lang w:val="en-US"/>
              </w:rPr>
              <w:t>some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72</w:t>
            </w:r>
          </w:p>
        </w:tc>
        <w:tc>
          <w:tcPr>
            <w:tcW w:w="4178" w:type="dxa"/>
          </w:tcPr>
          <w:p w:rsidR="007B1A2F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A1A1A"/>
                <w:sz w:val="29"/>
                <w:szCs w:val="29"/>
                <w:lang w:val="en-US"/>
              </w:rPr>
              <w:t xml:space="preserve">A/an </w:t>
            </w:r>
            <w:r>
              <w:rPr>
                <w:rFonts w:ascii="Times New Roman" w:hAnsi="Times New Roman" w:cs="Times New Roman"/>
                <w:color w:val="313131"/>
                <w:sz w:val="29"/>
                <w:szCs w:val="29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color w:val="070707"/>
                <w:sz w:val="29"/>
                <w:szCs w:val="29"/>
                <w:lang w:val="en-US"/>
              </w:rPr>
              <w:t>the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The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The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75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The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3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The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4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Name</w:t>
            </w:r>
            <w:r w:rsidRPr="009E41EC">
              <w:rPr>
                <w:rFonts w:ascii="Times New Roman" w:hAnsi="Times New Roman" w:cs="Times New Roman"/>
                <w:color w:val="484749"/>
                <w:sz w:val="28"/>
                <w:szCs w:val="28"/>
                <w:lang w:val="en-US"/>
              </w:rPr>
              <w:t xml:space="preserve">s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with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>and w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ith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 xml:space="preserve">out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the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>Name</w:t>
            </w:r>
            <w:r w:rsidRPr="009E41EC">
              <w:rPr>
                <w:rFonts w:ascii="Times New Roman" w:hAnsi="Times New Roman" w:cs="Times New Roman"/>
                <w:color w:val="484749"/>
                <w:sz w:val="28"/>
                <w:szCs w:val="28"/>
                <w:lang w:val="en-US"/>
              </w:rPr>
              <w:t xml:space="preserve">s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with </w:t>
            </w:r>
            <w:r w:rsidRPr="009E41EC">
              <w:rPr>
                <w:rFonts w:ascii="Times New Roman" w:hAnsi="Times New Roman" w:cs="Times New Roman"/>
                <w:color w:val="313131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1A1A1A"/>
                <w:sz w:val="28"/>
                <w:szCs w:val="28"/>
                <w:lang w:val="en-US"/>
              </w:rPr>
              <w:t xml:space="preserve">without the </w:t>
            </w:r>
            <w:r w:rsidRPr="009E41EC">
              <w:rPr>
                <w:rFonts w:ascii="Times New Roman" w:hAnsi="Times New Roman" w:cs="Times New Roman"/>
                <w:color w:val="484749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Singular and plural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Noun+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noun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-'s  and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of 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...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Myself/yourself/themselves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 friend </w:t>
            </w:r>
            <w:r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of mine/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My own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house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On my own </w:t>
            </w:r>
            <w:r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by myself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There .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.</w:t>
            </w:r>
            <w:r w:rsidRPr="009E41EC">
              <w:rPr>
                <w:rFonts w:ascii="Times New Roman" w:hAnsi="Times New Roman" w:cs="Times New Roman"/>
                <w:color w:val="4A4A4D"/>
                <w:sz w:val="28"/>
                <w:szCs w:val="28"/>
                <w:lang w:val="en-US"/>
              </w:rPr>
              <w:t xml:space="preserve">.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it 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.</w:t>
            </w:r>
            <w:r w:rsidRPr="009E41EC">
              <w:rPr>
                <w:rFonts w:ascii="Times New Roman" w:hAnsi="Times New Roman" w:cs="Times New Roman"/>
                <w:color w:val="4A4A4D"/>
                <w:sz w:val="28"/>
                <w:szCs w:val="28"/>
                <w:lang w:val="en-US"/>
              </w:rPr>
              <w:t>.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.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Some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any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No/none/any Nothing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nobody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Much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 xml:space="preserve">,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many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 xml:space="preserve">,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Little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 xml:space="preserve">,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few, a Lot, plenty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88</w:t>
            </w:r>
          </w:p>
        </w:tc>
        <w:tc>
          <w:tcPr>
            <w:tcW w:w="4178" w:type="dxa"/>
          </w:tcPr>
          <w:p w:rsidR="007B1A2F" w:rsidRPr="009E41EC" w:rsidRDefault="007B1A2F" w:rsidP="007B1A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All </w:t>
            </w:r>
            <w:r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all of most </w:t>
            </w:r>
            <w:r w:rsidRPr="009E41EC"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 xml:space="preserve">I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most of no </w:t>
            </w:r>
            <w:r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none of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89</w:t>
            </w:r>
          </w:p>
        </w:tc>
        <w:tc>
          <w:tcPr>
            <w:tcW w:w="4178" w:type="dxa"/>
          </w:tcPr>
          <w:p w:rsidR="007B1A2F" w:rsidRPr="009E41EC" w:rsidRDefault="007B1A2F" w:rsidP="007B1A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Both </w:t>
            </w:r>
            <w:r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i/>
                <w:iCs/>
                <w:color w:val="1B1B1B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both of neither </w:t>
            </w:r>
            <w:r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neither of either </w:t>
            </w:r>
            <w:r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i/>
                <w:iCs/>
                <w:color w:val="323233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either of</w:t>
            </w:r>
          </w:p>
        </w:tc>
        <w:tc>
          <w:tcPr>
            <w:tcW w:w="854" w:type="dxa"/>
          </w:tcPr>
          <w:p w:rsidR="007B1A2F" w:rsidRPr="007E56A0" w:rsidRDefault="007B1A2F" w:rsidP="006C5DB4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All, every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whole</w:t>
            </w:r>
          </w:p>
        </w:tc>
        <w:tc>
          <w:tcPr>
            <w:tcW w:w="854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91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Each and every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92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Relative clauses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1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 xml:space="preserve">: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clauses with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who/that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which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93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Relative clauses 2: clauses with and without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who</w:t>
            </w:r>
            <w:r w:rsidRPr="009E41EC">
              <w:rPr>
                <w:rFonts w:ascii="Times New Roman" w:hAnsi="Times New Roman" w:cs="Times New Roman"/>
                <w:color w:val="4A4A4D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that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which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94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Relative clauses 3: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whose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whom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/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where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95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Relative clauses 4: extra information clauses (1)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96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Relative clauses 5: extra information clauses (2)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97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ing</w:t>
            </w:r>
            <w:proofErr w:type="spellEnd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and 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ed</w:t>
            </w:r>
            <w:proofErr w:type="spellEnd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clauses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98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Adjectives ending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in </w:t>
            </w:r>
            <w:r w:rsidRPr="009E41EC">
              <w:rPr>
                <w:rFonts w:ascii="Times New Roman" w:hAnsi="Times New Roman" w:cs="Times New Roman"/>
                <w:color w:val="4A4A4D"/>
                <w:sz w:val="28"/>
                <w:szCs w:val="28"/>
                <w:lang w:val="en-US"/>
              </w:rPr>
              <w:t>-</w:t>
            </w:r>
            <w:proofErr w:type="spellStart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ing</w:t>
            </w:r>
            <w:proofErr w:type="spellEnd"/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 xml:space="preserve">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and -</w:t>
            </w:r>
            <w:proofErr w:type="spellStart"/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ed</w:t>
            </w:r>
            <w:proofErr w:type="spellEnd"/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99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Adjectives: a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nice new hou</w:t>
            </w:r>
            <w:r w:rsidRPr="009E41EC">
              <w:rPr>
                <w:rFonts w:ascii="Times New Roman" w:hAnsi="Times New Roman" w:cs="Times New Roman"/>
                <w:color w:val="323233"/>
                <w:sz w:val="28"/>
                <w:szCs w:val="28"/>
                <w:lang w:val="en-US"/>
              </w:rPr>
              <w:t xml:space="preserve">se, </w:t>
            </w: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 xml:space="preserve">you look </w:t>
            </w:r>
            <w:r w:rsidRPr="009E41EC">
              <w:rPr>
                <w:rFonts w:ascii="Times New Roman" w:hAnsi="Times New Roman" w:cs="Times New Roman"/>
                <w:color w:val="070707"/>
                <w:sz w:val="28"/>
                <w:szCs w:val="28"/>
                <w:lang w:val="en-US"/>
              </w:rPr>
              <w:t>tired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Pr="007E56A0" w:rsidRDefault="007B1A2F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100</w:t>
            </w:r>
          </w:p>
        </w:tc>
        <w:tc>
          <w:tcPr>
            <w:tcW w:w="4178" w:type="dxa"/>
          </w:tcPr>
          <w:p w:rsidR="007B1A2F" w:rsidRPr="009E41EC" w:rsidRDefault="007B1A2F" w:rsidP="006C5D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1EC"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Adjectives and adverbs 1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Default="00D57354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101</w:t>
            </w:r>
          </w:p>
        </w:tc>
        <w:tc>
          <w:tcPr>
            <w:tcW w:w="4178" w:type="dxa"/>
          </w:tcPr>
          <w:p w:rsidR="007B1A2F" w:rsidRPr="009E41EC" w:rsidRDefault="00D57354" w:rsidP="006C5DB4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Adjectives and adverbs 2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Default="00D57354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102</w:t>
            </w:r>
          </w:p>
        </w:tc>
        <w:tc>
          <w:tcPr>
            <w:tcW w:w="4178" w:type="dxa"/>
          </w:tcPr>
          <w:p w:rsidR="007B1A2F" w:rsidRPr="009E41EC" w:rsidRDefault="00D57354" w:rsidP="006C5DB4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So and such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Default="00D57354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103</w:t>
            </w:r>
          </w:p>
        </w:tc>
        <w:tc>
          <w:tcPr>
            <w:tcW w:w="4178" w:type="dxa"/>
          </w:tcPr>
          <w:p w:rsidR="007B1A2F" w:rsidRPr="009E41EC" w:rsidRDefault="00D57354" w:rsidP="006C5DB4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Enough and too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Default="00D57354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104</w:t>
            </w:r>
          </w:p>
        </w:tc>
        <w:tc>
          <w:tcPr>
            <w:tcW w:w="4178" w:type="dxa"/>
          </w:tcPr>
          <w:p w:rsidR="007B1A2F" w:rsidRPr="009E41EC" w:rsidRDefault="00D57354" w:rsidP="006C5DB4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Quite/pretty/rather and fairly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Default="00D57354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105</w:t>
            </w:r>
          </w:p>
        </w:tc>
        <w:tc>
          <w:tcPr>
            <w:tcW w:w="4178" w:type="dxa"/>
          </w:tcPr>
          <w:p w:rsidR="007B1A2F" w:rsidRPr="009E41EC" w:rsidRDefault="00D57354" w:rsidP="006C5DB4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Comparison 1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B1A2F" w:rsidRPr="007E56A0" w:rsidTr="007B1A2F">
        <w:tc>
          <w:tcPr>
            <w:tcW w:w="498" w:type="dxa"/>
          </w:tcPr>
          <w:p w:rsidR="007B1A2F" w:rsidRDefault="00D57354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106</w:t>
            </w:r>
          </w:p>
        </w:tc>
        <w:tc>
          <w:tcPr>
            <w:tcW w:w="4178" w:type="dxa"/>
          </w:tcPr>
          <w:p w:rsidR="007B1A2F" w:rsidRPr="009E41EC" w:rsidRDefault="00D57354" w:rsidP="006C5DB4">
            <w:pP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B1B1B"/>
                <w:sz w:val="28"/>
                <w:szCs w:val="28"/>
                <w:lang w:val="en-US"/>
              </w:rPr>
              <w:t>Comparison 2</w:t>
            </w:r>
          </w:p>
        </w:tc>
        <w:tc>
          <w:tcPr>
            <w:tcW w:w="854" w:type="dxa"/>
          </w:tcPr>
          <w:p w:rsidR="007B1A2F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B1A2F" w:rsidRPr="007E56A0" w:rsidRDefault="007B1A2F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542568" w:rsidRPr="007E56A0" w:rsidRDefault="00542568" w:rsidP="0054256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FB0824" w:rsidRPr="007E56A0" w:rsidRDefault="000E642B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7E56A0">
        <w:rPr>
          <w:rFonts w:ascii="Times New Roman" w:hAnsi="Times New Roman" w:cs="Times New Roman"/>
          <w:sz w:val="28"/>
          <w:szCs w:val="28"/>
          <w:lang w:val="uz-Latn-UZ"/>
        </w:rPr>
        <w:t xml:space="preserve">Ushbu ish rejaning konspektini olish uchun telegramdan </w:t>
      </w:r>
      <w:r w:rsidRPr="007E56A0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@hasanboy_uz </w:t>
      </w:r>
      <w:r w:rsidRPr="007E56A0">
        <w:rPr>
          <w:rFonts w:ascii="Times New Roman" w:hAnsi="Times New Roman" w:cs="Times New Roman"/>
          <w:sz w:val="28"/>
          <w:szCs w:val="28"/>
          <w:lang w:val="uz-Latn-UZ"/>
        </w:rPr>
        <w:t>yoki +998 91 1800985 telegram raqamiga yozing.</w:t>
      </w:r>
      <w:bookmarkStart w:id="0" w:name="_GoBack"/>
      <w:bookmarkEnd w:id="0"/>
    </w:p>
    <w:sectPr w:rsidR="00FB0824" w:rsidRPr="007E56A0" w:rsidSect="00B3058E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5B" w:rsidRDefault="00981E5B" w:rsidP="00B3058E">
      <w:pPr>
        <w:spacing w:after="0" w:line="240" w:lineRule="auto"/>
      </w:pPr>
      <w:r>
        <w:separator/>
      </w:r>
    </w:p>
  </w:endnote>
  <w:endnote w:type="continuationSeparator" w:id="0">
    <w:p w:rsidR="00981E5B" w:rsidRDefault="00981E5B" w:rsidP="00B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5B" w:rsidRDefault="00981E5B" w:rsidP="00B3058E">
      <w:pPr>
        <w:spacing w:after="0" w:line="240" w:lineRule="auto"/>
      </w:pPr>
      <w:r>
        <w:separator/>
      </w:r>
    </w:p>
  </w:footnote>
  <w:footnote w:type="continuationSeparator" w:id="0">
    <w:p w:rsidR="00981E5B" w:rsidRDefault="00981E5B" w:rsidP="00B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83" w:rsidRPr="00AC6470" w:rsidRDefault="000E642B" w:rsidP="00B3058E">
    <w:pPr>
      <w:pStyle w:val="a4"/>
      <w:jc w:val="right"/>
      <w:rPr>
        <w:rFonts w:ascii="Times New Roman" w:hAnsi="Times New Roman" w:cs="Times New Roman"/>
        <w:sz w:val="28"/>
        <w:szCs w:val="28"/>
        <w:lang w:val="en-US"/>
      </w:rPr>
    </w:pPr>
    <w:hyperlink r:id="rId1" w:history="1">
      <w:r w:rsidRPr="00AC6470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www.hasanboy.uz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8"/>
    <w:rsid w:val="00017DE9"/>
    <w:rsid w:val="00022626"/>
    <w:rsid w:val="000C2690"/>
    <w:rsid w:val="000E642B"/>
    <w:rsid w:val="00110C7A"/>
    <w:rsid w:val="001401DA"/>
    <w:rsid w:val="001E2194"/>
    <w:rsid w:val="00241CB0"/>
    <w:rsid w:val="002D01C0"/>
    <w:rsid w:val="002F246B"/>
    <w:rsid w:val="00301BAF"/>
    <w:rsid w:val="003264A4"/>
    <w:rsid w:val="00486EEB"/>
    <w:rsid w:val="00542568"/>
    <w:rsid w:val="00546316"/>
    <w:rsid w:val="0068449E"/>
    <w:rsid w:val="00692427"/>
    <w:rsid w:val="006D5DEC"/>
    <w:rsid w:val="007A11DB"/>
    <w:rsid w:val="007B1A2F"/>
    <w:rsid w:val="007E56A0"/>
    <w:rsid w:val="00810A36"/>
    <w:rsid w:val="00981E5B"/>
    <w:rsid w:val="00995748"/>
    <w:rsid w:val="009A7B8C"/>
    <w:rsid w:val="00A83D0E"/>
    <w:rsid w:val="00AC6470"/>
    <w:rsid w:val="00B3058E"/>
    <w:rsid w:val="00B35FAC"/>
    <w:rsid w:val="00B64272"/>
    <w:rsid w:val="00B93626"/>
    <w:rsid w:val="00D37A03"/>
    <w:rsid w:val="00D50C04"/>
    <w:rsid w:val="00D57354"/>
    <w:rsid w:val="00E55883"/>
    <w:rsid w:val="00F420D2"/>
    <w:rsid w:val="00F723F4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58E"/>
  </w:style>
  <w:style w:type="paragraph" w:styleId="a6">
    <w:name w:val="footer"/>
    <w:basedOn w:val="a"/>
    <w:link w:val="a7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58E"/>
  </w:style>
  <w:style w:type="character" w:styleId="a8">
    <w:name w:val="Hyperlink"/>
    <w:basedOn w:val="a0"/>
    <w:uiPriority w:val="99"/>
    <w:unhideWhenUsed/>
    <w:rsid w:val="00B3058E"/>
    <w:rPr>
      <w:color w:val="0563C1" w:themeColor="hyperlink"/>
      <w:u w:val="single"/>
    </w:rPr>
  </w:style>
  <w:style w:type="paragraph" w:customStyle="1" w:styleId="Default">
    <w:name w:val="Default"/>
    <w:rsid w:val="00B35F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58E"/>
  </w:style>
  <w:style w:type="paragraph" w:styleId="a6">
    <w:name w:val="footer"/>
    <w:basedOn w:val="a"/>
    <w:link w:val="a7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58E"/>
  </w:style>
  <w:style w:type="character" w:styleId="a8">
    <w:name w:val="Hyperlink"/>
    <w:basedOn w:val="a0"/>
    <w:uiPriority w:val="99"/>
    <w:unhideWhenUsed/>
    <w:rsid w:val="00B3058E"/>
    <w:rPr>
      <w:color w:val="0563C1" w:themeColor="hyperlink"/>
      <w:u w:val="single"/>
    </w:rPr>
  </w:style>
  <w:style w:type="paragraph" w:customStyle="1" w:styleId="Default">
    <w:name w:val="Default"/>
    <w:rsid w:val="00B35F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cp:lastModifiedBy>Hasanboy UZ</cp:lastModifiedBy>
  <cp:revision>9</cp:revision>
  <dcterms:created xsi:type="dcterms:W3CDTF">2020-01-24T14:14:00Z</dcterms:created>
  <dcterms:modified xsi:type="dcterms:W3CDTF">2020-01-25T05:26:00Z</dcterms:modified>
</cp:coreProperties>
</file>