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F8" w:rsidRPr="00FB6805" w:rsidRDefault="00397AF8" w:rsidP="00397AF8">
      <w:pPr>
        <w:rPr>
          <w:rFonts w:ascii="Times New Roman" w:hAnsi="Times New Roman" w:cs="Times New Roman"/>
          <w:sz w:val="32"/>
          <w:szCs w:val="32"/>
          <w:lang w:val="en-US"/>
        </w:rPr>
      </w:pPr>
      <w:r w:rsidRPr="00FB6805">
        <w:rPr>
          <w:rFonts w:ascii="Times New Roman" w:hAnsi="Times New Roman" w:cs="Times New Roman"/>
          <w:sz w:val="32"/>
          <w:szCs w:val="32"/>
          <w:lang w:val="en-US"/>
        </w:rPr>
        <w:t>Date___________________________</w:t>
      </w:r>
      <w:bookmarkStart w:id="0" w:name="_GoBack"/>
      <w:bookmarkEnd w:id="0"/>
    </w:p>
    <w:p w:rsidR="00397AF8" w:rsidRDefault="00397AF8" w:rsidP="00397AF8">
      <w:pPr>
        <w:autoSpaceDE w:val="0"/>
        <w:autoSpaceDN w:val="0"/>
        <w:adjustRightInd w:val="0"/>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Control work 5</w:t>
      </w:r>
    </w:p>
    <w:p w:rsidR="00397AF8" w:rsidRDefault="00397AF8" w:rsidP="00397AF8">
      <w:pPr>
        <w:autoSpaceDE w:val="0"/>
        <w:autoSpaceDN w:val="0"/>
        <w:adjustRightInd w:val="0"/>
        <w:spacing w:after="0" w:line="240" w:lineRule="auto"/>
        <w:rPr>
          <w:rFonts w:ascii="Arial" w:hAnsi="Arial" w:cs="Arial"/>
          <w:sz w:val="24"/>
          <w:szCs w:val="24"/>
          <w:lang w:val="en-US"/>
        </w:rPr>
      </w:pPr>
    </w:p>
    <w:p w:rsidR="00397AF8" w:rsidRPr="00031EA3" w:rsidRDefault="00397AF8" w:rsidP="00397AF8">
      <w:pPr>
        <w:autoSpaceDE w:val="0"/>
        <w:autoSpaceDN w:val="0"/>
        <w:adjustRightInd w:val="0"/>
        <w:spacing w:after="0" w:line="240" w:lineRule="auto"/>
        <w:rPr>
          <w:rFonts w:ascii="Times New Roman" w:hAnsi="Times New Roman" w:cs="Times New Roman"/>
          <w:sz w:val="32"/>
          <w:szCs w:val="28"/>
          <w:lang w:val="en-US"/>
        </w:rPr>
      </w:pPr>
      <w:r w:rsidRPr="0044466B">
        <w:rPr>
          <w:rFonts w:ascii="Times New Roman" w:hAnsi="Times New Roman" w:cs="Times New Roman"/>
          <w:sz w:val="32"/>
          <w:szCs w:val="28"/>
          <w:lang w:val="en-US"/>
        </w:rPr>
        <w:t>1</w:t>
      </w:r>
      <w:r w:rsidRPr="00031EA3">
        <w:rPr>
          <w:rFonts w:ascii="Times New Roman" w:hAnsi="Times New Roman" w:cs="Times New Roman"/>
          <w:sz w:val="32"/>
          <w:szCs w:val="28"/>
          <w:lang w:val="en-US"/>
        </w:rPr>
        <w:t>. When did Uzbekistan join</w:t>
      </w:r>
      <w:r w:rsidRPr="0044466B">
        <w:rPr>
          <w:rFonts w:ascii="Times New Roman" w:hAnsi="Times New Roman" w:cs="Times New Roman"/>
          <w:sz w:val="32"/>
          <w:szCs w:val="28"/>
          <w:lang w:val="en-US"/>
        </w:rPr>
        <w:t xml:space="preserve"> </w:t>
      </w:r>
      <w:r w:rsidRPr="00031EA3">
        <w:rPr>
          <w:rFonts w:ascii="Times New Roman" w:hAnsi="Times New Roman" w:cs="Times New Roman"/>
          <w:sz w:val="32"/>
          <w:szCs w:val="28"/>
          <w:lang w:val="en-US"/>
        </w:rPr>
        <w:t>UNO?</w:t>
      </w:r>
    </w:p>
    <w:p w:rsidR="00397AF8" w:rsidRPr="0044466B" w:rsidRDefault="00397AF8" w:rsidP="00397AF8">
      <w:pPr>
        <w:autoSpaceDE w:val="0"/>
        <w:autoSpaceDN w:val="0"/>
        <w:adjustRightInd w:val="0"/>
        <w:spacing w:after="0" w:line="240" w:lineRule="auto"/>
        <w:rPr>
          <w:rFonts w:ascii="Times New Roman" w:hAnsi="Times New Roman" w:cs="Times New Roman"/>
          <w:sz w:val="32"/>
          <w:szCs w:val="28"/>
          <w:lang w:val="en-US"/>
        </w:rPr>
      </w:pPr>
      <w:r w:rsidRPr="00B30CB6">
        <w:rPr>
          <w:rFonts w:ascii="Times New Roman" w:hAnsi="Times New Roman" w:cs="Times New Roman"/>
          <w:sz w:val="32"/>
          <w:szCs w:val="28"/>
          <w:lang w:val="en-US"/>
        </w:rPr>
        <w:t>a) 1989</w:t>
      </w:r>
      <w:r>
        <w:rPr>
          <w:rFonts w:ascii="Times New Roman" w:hAnsi="Times New Roman" w:cs="Times New Roman"/>
          <w:sz w:val="32"/>
          <w:szCs w:val="28"/>
          <w:lang w:val="en-US"/>
        </w:rPr>
        <w:tab/>
      </w:r>
      <w:r>
        <w:rPr>
          <w:rFonts w:ascii="Times New Roman" w:hAnsi="Times New Roman" w:cs="Times New Roman"/>
          <w:sz w:val="32"/>
          <w:szCs w:val="28"/>
          <w:lang w:val="en-US"/>
        </w:rPr>
        <w:tab/>
      </w:r>
      <w:r w:rsidRPr="00B30CB6">
        <w:rPr>
          <w:rFonts w:ascii="Times New Roman" w:hAnsi="Times New Roman" w:cs="Times New Roman"/>
          <w:sz w:val="32"/>
          <w:szCs w:val="28"/>
          <w:lang w:val="en-US"/>
        </w:rPr>
        <w:t>b) 1992</w:t>
      </w:r>
      <w:r>
        <w:rPr>
          <w:rFonts w:ascii="Times New Roman" w:hAnsi="Times New Roman" w:cs="Times New Roman"/>
          <w:sz w:val="32"/>
          <w:szCs w:val="28"/>
          <w:lang w:val="en-US"/>
        </w:rPr>
        <w:tab/>
      </w:r>
      <w:r>
        <w:rPr>
          <w:rFonts w:ascii="Times New Roman" w:hAnsi="Times New Roman" w:cs="Times New Roman"/>
          <w:sz w:val="32"/>
          <w:szCs w:val="28"/>
          <w:lang w:val="en-US"/>
        </w:rPr>
        <w:tab/>
      </w:r>
      <w:r w:rsidRPr="00B30CB6">
        <w:rPr>
          <w:rFonts w:ascii="Times New Roman" w:hAnsi="Times New Roman" w:cs="Times New Roman"/>
          <w:sz w:val="32"/>
          <w:szCs w:val="28"/>
          <w:lang w:val="en-US"/>
        </w:rPr>
        <w:t>c) 1997</w:t>
      </w:r>
      <w:r>
        <w:rPr>
          <w:rFonts w:ascii="Times New Roman" w:hAnsi="Times New Roman" w:cs="Times New Roman"/>
          <w:sz w:val="32"/>
          <w:szCs w:val="28"/>
          <w:lang w:val="en-US"/>
        </w:rPr>
        <w:tab/>
      </w:r>
      <w:r>
        <w:rPr>
          <w:rFonts w:ascii="Times New Roman" w:hAnsi="Times New Roman" w:cs="Times New Roman"/>
          <w:sz w:val="32"/>
          <w:szCs w:val="28"/>
          <w:lang w:val="en-US"/>
        </w:rPr>
        <w:tab/>
      </w:r>
      <w:r w:rsidRPr="00B30CB6">
        <w:rPr>
          <w:rFonts w:ascii="Times New Roman" w:hAnsi="Times New Roman" w:cs="Times New Roman"/>
          <w:sz w:val="32"/>
          <w:szCs w:val="28"/>
          <w:lang w:val="en-US"/>
        </w:rPr>
        <w:t>d) 2000</w:t>
      </w:r>
    </w:p>
    <w:p w:rsidR="00397AF8" w:rsidRDefault="00397AF8" w:rsidP="00397AF8">
      <w:pPr>
        <w:spacing w:after="0"/>
        <w:rPr>
          <w:rFonts w:ascii="Times New Roman" w:hAnsi="Times New Roman" w:cs="Times New Roman"/>
          <w:sz w:val="32"/>
          <w:szCs w:val="32"/>
          <w:lang w:val="en-US"/>
        </w:rPr>
      </w:pPr>
    </w:p>
    <w:p w:rsidR="00397AF8" w:rsidRPr="00031EA3"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2. The offi</w:t>
      </w:r>
      <w:r w:rsidRPr="00031EA3">
        <w:rPr>
          <w:rFonts w:ascii="Times New Roman" w:hAnsi="Times New Roman" w:cs="Times New Roman"/>
          <w:sz w:val="32"/>
          <w:szCs w:val="32"/>
          <w:lang w:val="en-US"/>
        </w:rPr>
        <w:t>ce of the UN General</w:t>
      </w:r>
      <w:r>
        <w:rPr>
          <w:rFonts w:ascii="Times New Roman" w:hAnsi="Times New Roman" w:cs="Times New Roman"/>
          <w:sz w:val="32"/>
          <w:szCs w:val="32"/>
          <w:lang w:val="en-US"/>
        </w:rPr>
        <w:t xml:space="preserve"> </w:t>
      </w:r>
      <w:r w:rsidRPr="00031EA3">
        <w:rPr>
          <w:rFonts w:ascii="Times New Roman" w:hAnsi="Times New Roman" w:cs="Times New Roman"/>
          <w:sz w:val="32"/>
          <w:szCs w:val="32"/>
          <w:lang w:val="en-US"/>
        </w:rPr>
        <w:t>Assembly is in ______</w:t>
      </w:r>
      <w:proofErr w:type="gramStart"/>
      <w:r w:rsidRPr="00031EA3">
        <w:rPr>
          <w:rFonts w:ascii="Times New Roman" w:hAnsi="Times New Roman" w:cs="Times New Roman"/>
          <w:sz w:val="32"/>
          <w:szCs w:val="32"/>
          <w:lang w:val="en-US"/>
        </w:rPr>
        <w:t>_ .</w:t>
      </w:r>
      <w:proofErr w:type="gramEnd"/>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sidRPr="00031EA3">
        <w:rPr>
          <w:rFonts w:ascii="Times New Roman" w:hAnsi="Times New Roman" w:cs="Times New Roman"/>
          <w:sz w:val="32"/>
          <w:szCs w:val="32"/>
          <w:lang w:val="en-US"/>
        </w:rPr>
        <w:t>a) Zurich</w:t>
      </w:r>
      <w:r>
        <w:rPr>
          <w:rFonts w:ascii="Times New Roman" w:hAnsi="Times New Roman" w:cs="Times New Roman"/>
          <w:sz w:val="32"/>
          <w:szCs w:val="32"/>
          <w:lang w:val="en-US"/>
        </w:rPr>
        <w:tab/>
      </w:r>
      <w:r>
        <w:rPr>
          <w:rFonts w:ascii="Times New Roman" w:hAnsi="Times New Roman" w:cs="Times New Roman"/>
          <w:sz w:val="32"/>
          <w:szCs w:val="32"/>
          <w:lang w:val="en-US"/>
        </w:rPr>
        <w:tab/>
      </w:r>
      <w:r w:rsidRPr="00031EA3">
        <w:rPr>
          <w:rFonts w:ascii="Times New Roman" w:hAnsi="Times New Roman" w:cs="Times New Roman"/>
          <w:sz w:val="32"/>
          <w:szCs w:val="32"/>
          <w:lang w:val="en-US"/>
        </w:rPr>
        <w:t>b) Vienna</w:t>
      </w:r>
      <w:r>
        <w:rPr>
          <w:rFonts w:ascii="Times New Roman" w:hAnsi="Times New Roman" w:cs="Times New Roman"/>
          <w:sz w:val="32"/>
          <w:szCs w:val="32"/>
          <w:lang w:val="en-US"/>
        </w:rPr>
        <w:tab/>
      </w:r>
      <w:r>
        <w:rPr>
          <w:rFonts w:ascii="Times New Roman" w:hAnsi="Times New Roman" w:cs="Times New Roman"/>
          <w:sz w:val="32"/>
          <w:szCs w:val="32"/>
          <w:lang w:val="en-US"/>
        </w:rPr>
        <w:tab/>
      </w:r>
      <w:r w:rsidRPr="00031EA3">
        <w:rPr>
          <w:rFonts w:ascii="Times New Roman" w:hAnsi="Times New Roman" w:cs="Times New Roman"/>
          <w:sz w:val="32"/>
          <w:szCs w:val="32"/>
          <w:lang w:val="en-US"/>
        </w:rPr>
        <w:t>c) Paris</w:t>
      </w:r>
      <w:r>
        <w:rPr>
          <w:rFonts w:ascii="Times New Roman" w:hAnsi="Times New Roman" w:cs="Times New Roman"/>
          <w:sz w:val="32"/>
          <w:szCs w:val="32"/>
          <w:lang w:val="en-US"/>
        </w:rPr>
        <w:tab/>
      </w:r>
      <w:r>
        <w:rPr>
          <w:rFonts w:ascii="Times New Roman" w:hAnsi="Times New Roman" w:cs="Times New Roman"/>
          <w:sz w:val="32"/>
          <w:szCs w:val="32"/>
          <w:lang w:val="en-US"/>
        </w:rPr>
        <w:tab/>
      </w:r>
      <w:r w:rsidRPr="00031EA3">
        <w:rPr>
          <w:rFonts w:ascii="Times New Roman" w:hAnsi="Times New Roman" w:cs="Times New Roman"/>
          <w:sz w:val="32"/>
          <w:szCs w:val="32"/>
          <w:lang w:val="en-US"/>
        </w:rPr>
        <w:t>d) New York</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3. Nowadays, there are more than . . . . </w:t>
      </w:r>
      <w:proofErr w:type="gramStart"/>
      <w:r>
        <w:rPr>
          <w:rFonts w:ascii="Times New Roman" w:hAnsi="Times New Roman" w:cs="Times New Roman"/>
          <w:sz w:val="32"/>
          <w:szCs w:val="32"/>
          <w:lang w:val="en-US"/>
        </w:rPr>
        <w:t>international</w:t>
      </w:r>
      <w:proofErr w:type="gramEnd"/>
      <w:r>
        <w:rPr>
          <w:rFonts w:ascii="Times New Roman" w:hAnsi="Times New Roman" w:cs="Times New Roman"/>
          <w:sz w:val="32"/>
          <w:szCs w:val="32"/>
          <w:lang w:val="en-US"/>
        </w:rPr>
        <w:t xml:space="preserve"> organizations</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A) 50 000</w:t>
      </w:r>
      <w:r>
        <w:rPr>
          <w:rFonts w:ascii="Times New Roman" w:hAnsi="Times New Roman" w:cs="Times New Roman"/>
          <w:sz w:val="32"/>
          <w:szCs w:val="32"/>
          <w:lang w:val="en-US"/>
        </w:rPr>
        <w:tab/>
      </w:r>
      <w:r>
        <w:rPr>
          <w:rFonts w:ascii="Times New Roman" w:hAnsi="Times New Roman" w:cs="Times New Roman"/>
          <w:sz w:val="32"/>
          <w:szCs w:val="32"/>
          <w:lang w:val="en-US"/>
        </w:rPr>
        <w:tab/>
        <w:t>B) 2500</w:t>
      </w:r>
      <w:r>
        <w:rPr>
          <w:rFonts w:ascii="Times New Roman" w:hAnsi="Times New Roman" w:cs="Times New Roman"/>
          <w:sz w:val="32"/>
          <w:szCs w:val="32"/>
          <w:lang w:val="en-US"/>
        </w:rPr>
        <w:tab/>
      </w:r>
      <w:r>
        <w:rPr>
          <w:rFonts w:ascii="Times New Roman" w:hAnsi="Times New Roman" w:cs="Times New Roman"/>
          <w:sz w:val="32"/>
          <w:szCs w:val="32"/>
          <w:lang w:val="en-US"/>
        </w:rPr>
        <w:tab/>
        <w:t>C) 1000</w:t>
      </w:r>
      <w:r>
        <w:rPr>
          <w:rFonts w:ascii="Times New Roman" w:hAnsi="Times New Roman" w:cs="Times New Roman"/>
          <w:sz w:val="32"/>
          <w:szCs w:val="32"/>
          <w:lang w:val="en-US"/>
        </w:rPr>
        <w:tab/>
      </w:r>
      <w:r>
        <w:rPr>
          <w:rFonts w:ascii="Times New Roman" w:hAnsi="Times New Roman" w:cs="Times New Roman"/>
          <w:sz w:val="32"/>
          <w:szCs w:val="32"/>
          <w:lang w:val="en-US"/>
        </w:rPr>
        <w:tab/>
        <w:t>D) 130</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p>
    <w:p w:rsidR="00397AF8" w:rsidRPr="00031EA3"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4. </w:t>
      </w:r>
      <w:r w:rsidRPr="00031EA3">
        <w:rPr>
          <w:rFonts w:ascii="Times New Roman" w:hAnsi="Times New Roman" w:cs="Times New Roman"/>
          <w:sz w:val="32"/>
          <w:szCs w:val="32"/>
          <w:lang w:val="en-US"/>
        </w:rPr>
        <w:t>The headquarters of the</w:t>
      </w:r>
      <w:r>
        <w:rPr>
          <w:rFonts w:ascii="Times New Roman" w:hAnsi="Times New Roman" w:cs="Times New Roman"/>
          <w:sz w:val="32"/>
          <w:szCs w:val="32"/>
          <w:lang w:val="en-US"/>
        </w:rPr>
        <w:t xml:space="preserve"> </w:t>
      </w:r>
      <w:r w:rsidRPr="00031EA3">
        <w:rPr>
          <w:rFonts w:ascii="Times New Roman" w:hAnsi="Times New Roman" w:cs="Times New Roman"/>
          <w:sz w:val="32"/>
          <w:szCs w:val="32"/>
          <w:lang w:val="en-US"/>
        </w:rPr>
        <w:t>UNESCO is at _____</w:t>
      </w:r>
      <w:proofErr w:type="gramStart"/>
      <w:r w:rsidRPr="00031EA3">
        <w:rPr>
          <w:rFonts w:ascii="Times New Roman" w:hAnsi="Times New Roman" w:cs="Times New Roman"/>
          <w:sz w:val="32"/>
          <w:szCs w:val="32"/>
          <w:lang w:val="en-US"/>
        </w:rPr>
        <w:t>_ .</w:t>
      </w:r>
      <w:proofErr w:type="gramEnd"/>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A</w:t>
      </w:r>
      <w:r w:rsidRPr="00031EA3">
        <w:rPr>
          <w:rFonts w:ascii="Times New Roman" w:hAnsi="Times New Roman" w:cs="Times New Roman"/>
          <w:sz w:val="32"/>
          <w:szCs w:val="32"/>
          <w:lang w:val="en-US"/>
        </w:rPr>
        <w:t>) New York</w:t>
      </w:r>
      <w:r>
        <w:rPr>
          <w:rFonts w:ascii="Times New Roman" w:hAnsi="Times New Roman" w:cs="Times New Roman"/>
          <w:sz w:val="32"/>
          <w:szCs w:val="32"/>
          <w:lang w:val="en-US"/>
        </w:rPr>
        <w:tab/>
        <w:t>B</w:t>
      </w:r>
      <w:r w:rsidRPr="00031EA3">
        <w:rPr>
          <w:rFonts w:ascii="Times New Roman" w:hAnsi="Times New Roman" w:cs="Times New Roman"/>
          <w:sz w:val="32"/>
          <w:szCs w:val="32"/>
          <w:lang w:val="en-US"/>
        </w:rPr>
        <w:t>) Rome</w:t>
      </w:r>
      <w:r>
        <w:rPr>
          <w:rFonts w:ascii="Times New Roman" w:hAnsi="Times New Roman" w:cs="Times New Roman"/>
          <w:sz w:val="32"/>
          <w:szCs w:val="32"/>
          <w:lang w:val="en-US"/>
        </w:rPr>
        <w:tab/>
      </w:r>
      <w:r>
        <w:rPr>
          <w:rFonts w:ascii="Times New Roman" w:hAnsi="Times New Roman" w:cs="Times New Roman"/>
          <w:sz w:val="32"/>
          <w:szCs w:val="32"/>
          <w:lang w:val="en-US"/>
        </w:rPr>
        <w:tab/>
        <w:t>C</w:t>
      </w:r>
      <w:r w:rsidRPr="00031EA3">
        <w:rPr>
          <w:rFonts w:ascii="Times New Roman" w:hAnsi="Times New Roman" w:cs="Times New Roman"/>
          <w:sz w:val="32"/>
          <w:szCs w:val="32"/>
          <w:lang w:val="en-US"/>
        </w:rPr>
        <w:t>) Paris</w:t>
      </w:r>
      <w:r>
        <w:rPr>
          <w:rFonts w:ascii="Times New Roman" w:hAnsi="Times New Roman" w:cs="Times New Roman"/>
          <w:sz w:val="32"/>
          <w:szCs w:val="32"/>
          <w:lang w:val="en-US"/>
        </w:rPr>
        <w:tab/>
      </w:r>
      <w:r>
        <w:rPr>
          <w:rFonts w:ascii="Times New Roman" w:hAnsi="Times New Roman" w:cs="Times New Roman"/>
          <w:sz w:val="32"/>
          <w:szCs w:val="32"/>
          <w:lang w:val="en-US"/>
        </w:rPr>
        <w:tab/>
        <w:t>D</w:t>
      </w:r>
      <w:r w:rsidRPr="00031EA3">
        <w:rPr>
          <w:rFonts w:ascii="Times New Roman" w:hAnsi="Times New Roman" w:cs="Times New Roman"/>
          <w:sz w:val="32"/>
          <w:szCs w:val="32"/>
          <w:lang w:val="en-US"/>
        </w:rPr>
        <w:t>) Geneva</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br/>
        <w:t xml:space="preserve">5. WHO is </w:t>
      </w:r>
      <w:proofErr w:type="gramStart"/>
      <w:r>
        <w:rPr>
          <w:rFonts w:ascii="Times New Roman" w:hAnsi="Times New Roman" w:cs="Times New Roman"/>
          <w:sz w:val="32"/>
          <w:szCs w:val="32"/>
          <w:lang w:val="en-US"/>
        </w:rPr>
        <w:t>…</w:t>
      </w:r>
      <w:proofErr w:type="gramEnd"/>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A) Cultural organization</w:t>
      </w:r>
      <w:r>
        <w:rPr>
          <w:rFonts w:ascii="Times New Roman" w:hAnsi="Times New Roman" w:cs="Times New Roman"/>
          <w:sz w:val="32"/>
          <w:szCs w:val="32"/>
          <w:lang w:val="en-US"/>
        </w:rPr>
        <w:tab/>
        <w:t>B) military organization</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C) Health organization</w:t>
      </w:r>
      <w:r>
        <w:rPr>
          <w:rFonts w:ascii="Times New Roman" w:hAnsi="Times New Roman" w:cs="Times New Roman"/>
          <w:sz w:val="32"/>
          <w:szCs w:val="32"/>
          <w:lang w:val="en-US"/>
        </w:rPr>
        <w:tab/>
        <w:t>D) children’s organization</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6. What does </w:t>
      </w:r>
      <w:r w:rsidRPr="00031EA3">
        <w:rPr>
          <w:rFonts w:ascii="Times New Roman" w:hAnsi="Times New Roman" w:cs="Times New Roman"/>
          <w:sz w:val="32"/>
          <w:szCs w:val="32"/>
          <w:lang w:val="en-US"/>
        </w:rPr>
        <w:t>NATO</w:t>
      </w:r>
      <w:r>
        <w:rPr>
          <w:rFonts w:ascii="Times New Roman" w:hAnsi="Times New Roman" w:cs="Times New Roman"/>
          <w:sz w:val="32"/>
          <w:szCs w:val="32"/>
          <w:lang w:val="en-US"/>
        </w:rPr>
        <w:t xml:space="preserve"> stand for?</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A) North Atlantic Treaty Organization</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B) National Army Training Organization</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C) North American Treaty Organization</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D) Netherlands Anti-Terror Organization</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Find the word</w:t>
      </w:r>
    </w:p>
    <w:p w:rsidR="00397AF8" w:rsidRPr="00031EA3"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7. - </w:t>
      </w:r>
      <w:r w:rsidRPr="00031EA3">
        <w:rPr>
          <w:rFonts w:ascii="Times New Roman" w:hAnsi="Times New Roman" w:cs="Times New Roman"/>
          <w:sz w:val="32"/>
          <w:szCs w:val="32"/>
          <w:lang w:val="en-US"/>
        </w:rPr>
        <w:t xml:space="preserve">to understand a situation, sometimes suddenly </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suddenly</w:t>
      </w:r>
      <w:proofErr w:type="gramEnd"/>
      <w:r>
        <w:rPr>
          <w:rFonts w:ascii="Times New Roman" w:hAnsi="Times New Roman" w:cs="Times New Roman"/>
          <w:sz w:val="32"/>
          <w:szCs w:val="32"/>
          <w:lang w:val="en-US"/>
        </w:rPr>
        <w:tab/>
        <w:t>B) motivate</w:t>
      </w:r>
      <w:r>
        <w:rPr>
          <w:rFonts w:ascii="Times New Roman" w:hAnsi="Times New Roman" w:cs="Times New Roman"/>
          <w:sz w:val="32"/>
          <w:szCs w:val="32"/>
          <w:lang w:val="en-US"/>
        </w:rPr>
        <w:tab/>
        <w:t>C) benefit</w:t>
      </w:r>
      <w:r>
        <w:rPr>
          <w:rFonts w:ascii="Times New Roman" w:hAnsi="Times New Roman" w:cs="Times New Roman"/>
          <w:sz w:val="32"/>
          <w:szCs w:val="32"/>
          <w:lang w:val="en-US"/>
        </w:rPr>
        <w:tab/>
      </w:r>
      <w:r>
        <w:rPr>
          <w:rFonts w:ascii="Times New Roman" w:hAnsi="Times New Roman" w:cs="Times New Roman"/>
          <w:sz w:val="32"/>
          <w:szCs w:val="32"/>
          <w:lang w:val="en-US"/>
        </w:rPr>
        <w:tab/>
        <w:t>D) realize</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8. - </w:t>
      </w:r>
      <w:r w:rsidRPr="00031EA3">
        <w:rPr>
          <w:rFonts w:ascii="Times New Roman" w:hAnsi="Times New Roman" w:cs="Times New Roman"/>
          <w:sz w:val="32"/>
          <w:szCs w:val="32"/>
          <w:lang w:val="en-US"/>
        </w:rPr>
        <w:t xml:space="preserve">the ability to control your own thoughts and the way in which you behave; determination </w:t>
      </w:r>
    </w:p>
    <w:p w:rsidR="00397AF8" w:rsidRPr="00BC3EB3"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experience</w:t>
      </w:r>
      <w:proofErr w:type="gramEnd"/>
      <w:r>
        <w:rPr>
          <w:rFonts w:ascii="Times New Roman" w:hAnsi="Times New Roman" w:cs="Times New Roman"/>
          <w:sz w:val="32"/>
          <w:szCs w:val="32"/>
          <w:lang w:val="en-US"/>
        </w:rPr>
        <w:tab/>
        <w:t>B) willpower</w:t>
      </w:r>
      <w:r>
        <w:rPr>
          <w:rFonts w:ascii="Times New Roman" w:hAnsi="Times New Roman" w:cs="Times New Roman"/>
          <w:sz w:val="32"/>
          <w:szCs w:val="32"/>
          <w:lang w:val="en-US"/>
        </w:rPr>
        <w:tab/>
        <w:t>C) rush</w:t>
      </w:r>
      <w:r>
        <w:rPr>
          <w:rFonts w:ascii="Times New Roman" w:hAnsi="Times New Roman" w:cs="Times New Roman"/>
          <w:sz w:val="32"/>
          <w:szCs w:val="32"/>
          <w:lang w:val="en-US"/>
        </w:rPr>
        <w:tab/>
      </w:r>
      <w:r>
        <w:rPr>
          <w:rFonts w:ascii="Times New Roman" w:hAnsi="Times New Roman" w:cs="Times New Roman"/>
          <w:sz w:val="32"/>
          <w:szCs w:val="32"/>
          <w:lang w:val="en-US"/>
        </w:rPr>
        <w:tab/>
        <w:t>D) principles</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p>
    <w:p w:rsidR="00397AF8" w:rsidRPr="00031EA3"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9. - </w:t>
      </w:r>
      <w:r w:rsidRPr="00031EA3">
        <w:rPr>
          <w:rFonts w:ascii="Times New Roman" w:hAnsi="Times New Roman" w:cs="Times New Roman"/>
          <w:sz w:val="32"/>
          <w:szCs w:val="32"/>
          <w:lang w:val="en-US"/>
        </w:rPr>
        <w:t xml:space="preserve">when you give something to someone and they give you something else </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inspire</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B) obtain</w:t>
      </w:r>
      <w:r>
        <w:rPr>
          <w:rFonts w:ascii="Times New Roman" w:hAnsi="Times New Roman" w:cs="Times New Roman"/>
          <w:sz w:val="32"/>
          <w:szCs w:val="32"/>
          <w:lang w:val="en-US"/>
        </w:rPr>
        <w:tab/>
      </w:r>
      <w:r>
        <w:rPr>
          <w:rFonts w:ascii="Times New Roman" w:hAnsi="Times New Roman" w:cs="Times New Roman"/>
          <w:sz w:val="32"/>
          <w:szCs w:val="32"/>
          <w:lang w:val="en-US"/>
        </w:rPr>
        <w:tab/>
        <w:t>C) experience</w:t>
      </w:r>
      <w:r>
        <w:rPr>
          <w:rFonts w:ascii="Times New Roman" w:hAnsi="Times New Roman" w:cs="Times New Roman"/>
          <w:sz w:val="32"/>
          <w:szCs w:val="32"/>
          <w:lang w:val="en-US"/>
        </w:rPr>
        <w:tab/>
        <w:t>D) exchange</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p>
    <w:p w:rsidR="00397AF8" w:rsidRPr="00031EA3"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10. - </w:t>
      </w:r>
      <w:r>
        <w:rPr>
          <w:rFonts w:ascii="Times New Roman" w:hAnsi="Times New Roman" w:cs="Times New Roman"/>
          <w:sz w:val="32"/>
          <w:szCs w:val="32"/>
          <w:lang w:val="en-US"/>
        </w:rPr>
        <w:t>t</w:t>
      </w:r>
      <w:r w:rsidRPr="00031EA3">
        <w:rPr>
          <w:rFonts w:ascii="Times New Roman" w:hAnsi="Times New Roman" w:cs="Times New Roman"/>
          <w:sz w:val="32"/>
          <w:szCs w:val="32"/>
          <w:lang w:val="en-US"/>
        </w:rPr>
        <w:t xml:space="preserve">o get something, especially by asking for it, buying it, working for it or producing it from something else </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obtain</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B) benefit</w:t>
      </w:r>
      <w:r>
        <w:rPr>
          <w:rFonts w:ascii="Times New Roman" w:hAnsi="Times New Roman" w:cs="Times New Roman"/>
          <w:sz w:val="32"/>
          <w:szCs w:val="32"/>
          <w:lang w:val="en-US"/>
        </w:rPr>
        <w:tab/>
      </w:r>
      <w:r>
        <w:rPr>
          <w:rFonts w:ascii="Times New Roman" w:hAnsi="Times New Roman" w:cs="Times New Roman"/>
          <w:sz w:val="32"/>
          <w:szCs w:val="32"/>
          <w:lang w:val="en-US"/>
        </w:rPr>
        <w:tab/>
        <w:t>C) acquire</w:t>
      </w:r>
      <w:r>
        <w:rPr>
          <w:rFonts w:ascii="Times New Roman" w:hAnsi="Times New Roman" w:cs="Times New Roman"/>
          <w:sz w:val="32"/>
          <w:szCs w:val="32"/>
          <w:lang w:val="en-US"/>
        </w:rPr>
        <w:tab/>
      </w:r>
      <w:r>
        <w:rPr>
          <w:rFonts w:ascii="Times New Roman" w:hAnsi="Times New Roman" w:cs="Times New Roman"/>
          <w:sz w:val="32"/>
          <w:szCs w:val="32"/>
          <w:lang w:val="en-US"/>
        </w:rPr>
        <w:tab/>
        <w:t>D) support</w:t>
      </w:r>
    </w:p>
    <w:p w:rsidR="00397AF8" w:rsidRDefault="00397AF8" w:rsidP="00397AF8">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397AF8" w:rsidRPr="00C226A7" w:rsidRDefault="00397AF8" w:rsidP="00397AF8">
      <w:pPr>
        <w:spacing w:after="0" w:line="240" w:lineRule="auto"/>
        <w:rPr>
          <w:rFonts w:ascii="Times New Roman" w:hAnsi="Times New Roman" w:cs="Times New Roman"/>
          <w:b/>
          <w:sz w:val="32"/>
          <w:szCs w:val="32"/>
          <w:lang w:val="en-GB"/>
        </w:rPr>
      </w:pPr>
      <w:r w:rsidRPr="00C226A7">
        <w:rPr>
          <w:rFonts w:ascii="Times New Roman" w:hAnsi="Times New Roman" w:cs="Times New Roman"/>
          <w:b/>
          <w:sz w:val="32"/>
          <w:szCs w:val="32"/>
          <w:lang w:val="en-GB"/>
        </w:rPr>
        <w:lastRenderedPageBreak/>
        <w:t>Read</w:t>
      </w:r>
      <w:r>
        <w:rPr>
          <w:rFonts w:ascii="Times New Roman" w:hAnsi="Times New Roman" w:cs="Times New Roman"/>
          <w:b/>
          <w:sz w:val="32"/>
          <w:szCs w:val="32"/>
          <w:lang w:val="en-GB"/>
        </w:rPr>
        <w:t xml:space="preserve"> the text below. For questions 11 to 1</w:t>
      </w:r>
      <w:r w:rsidRPr="00C226A7">
        <w:rPr>
          <w:rFonts w:ascii="Times New Roman" w:hAnsi="Times New Roman" w:cs="Times New Roman"/>
          <w:b/>
          <w:sz w:val="32"/>
          <w:szCs w:val="32"/>
          <w:lang w:val="en-GB"/>
        </w:rPr>
        <w:t>5, choose the best answer (a, b, c or d).</w:t>
      </w:r>
    </w:p>
    <w:p w:rsidR="00397AF8" w:rsidRPr="00C226A7" w:rsidRDefault="00397AF8" w:rsidP="00397AF8">
      <w:pPr>
        <w:spacing w:after="0" w:line="240" w:lineRule="auto"/>
        <w:rPr>
          <w:rFonts w:ascii="Times New Roman" w:hAnsi="Times New Roman" w:cs="Times New Roman"/>
          <w:sz w:val="32"/>
          <w:szCs w:val="32"/>
          <w:lang w:val="en-GB"/>
        </w:rPr>
      </w:pPr>
      <w:r w:rsidRPr="00C226A7">
        <w:rPr>
          <w:rFonts w:ascii="Times New Roman" w:hAnsi="Times New Roman" w:cs="Times New Roman"/>
          <w:sz w:val="32"/>
          <w:szCs w:val="32"/>
          <w:lang w:val="en-GB"/>
        </w:rPr>
        <w:t xml:space="preserve">‘Heavier than air flying machines are impossible,’ said the well-known scientist Lord Kelvin in 1895. Thomas Watson, the chairman of IBM in 1943, was wrong too when he said that he thought there would be a world market </w:t>
      </w:r>
      <w:r>
        <w:rPr>
          <w:rFonts w:ascii="Times New Roman" w:hAnsi="Times New Roman" w:cs="Times New Roman"/>
          <w:sz w:val="32"/>
          <w:szCs w:val="32"/>
          <w:lang w:val="en-GB"/>
        </w:rPr>
        <w:t xml:space="preserve">for only five or so computers. </w:t>
      </w:r>
    </w:p>
    <w:p w:rsidR="00397AF8" w:rsidRPr="00C226A7" w:rsidRDefault="00397AF8" w:rsidP="00397AF8">
      <w:pPr>
        <w:spacing w:after="0" w:line="240" w:lineRule="auto"/>
        <w:rPr>
          <w:rFonts w:ascii="Times New Roman" w:hAnsi="Times New Roman" w:cs="Times New Roman"/>
          <w:sz w:val="32"/>
          <w:szCs w:val="32"/>
          <w:lang w:val="en-GB"/>
        </w:rPr>
      </w:pPr>
      <w:r w:rsidRPr="00C226A7">
        <w:rPr>
          <w:rFonts w:ascii="Times New Roman" w:hAnsi="Times New Roman" w:cs="Times New Roman"/>
          <w:sz w:val="32"/>
          <w:szCs w:val="32"/>
          <w:lang w:val="en-GB"/>
        </w:rPr>
        <w:t>Predictions can, of course, be wrong, and it is very difficult to predict what the world will be like in 100, 50, or even 20 years from now. But</w:t>
      </w:r>
      <w:r w:rsidRPr="00C226A7">
        <w:rPr>
          <w:rFonts w:ascii="Times New Roman" w:hAnsi="Times New Roman" w:cs="Times New Roman"/>
          <w:b/>
          <w:sz w:val="32"/>
          <w:szCs w:val="32"/>
          <w:lang w:val="en-GB"/>
        </w:rPr>
        <w:t xml:space="preserve"> </w:t>
      </w:r>
      <w:r w:rsidRPr="00C226A7">
        <w:rPr>
          <w:rFonts w:ascii="Times New Roman" w:hAnsi="Times New Roman" w:cs="Times New Roman"/>
          <w:sz w:val="32"/>
          <w:szCs w:val="32"/>
          <w:lang w:val="en-GB"/>
        </w:rPr>
        <w:t xml:space="preserve">this is something that scientists and politicians often do. They do so because they invent things and make decisions that </w:t>
      </w:r>
      <w:r w:rsidRPr="00C226A7">
        <w:rPr>
          <w:rFonts w:ascii="Times New Roman" w:hAnsi="Times New Roman" w:cs="Times New Roman"/>
          <w:b/>
          <w:i/>
          <w:sz w:val="32"/>
          <w:szCs w:val="32"/>
          <w:lang w:val="en-GB"/>
        </w:rPr>
        <w:t>shape</w:t>
      </w:r>
      <w:r w:rsidRPr="00C226A7">
        <w:rPr>
          <w:rFonts w:ascii="Times New Roman" w:hAnsi="Times New Roman" w:cs="Times New Roman"/>
          <w:sz w:val="32"/>
          <w:szCs w:val="32"/>
          <w:lang w:val="en-GB"/>
        </w:rPr>
        <w:t xml:space="preserve"> the future of the world that we live in. </w:t>
      </w:r>
    </w:p>
    <w:p w:rsidR="00397AF8" w:rsidRPr="00C226A7" w:rsidRDefault="00397AF8" w:rsidP="00397AF8">
      <w:pPr>
        <w:spacing w:after="0" w:line="240" w:lineRule="auto"/>
        <w:rPr>
          <w:rFonts w:ascii="Times New Roman" w:hAnsi="Times New Roman" w:cs="Times New Roman"/>
          <w:sz w:val="32"/>
          <w:szCs w:val="32"/>
          <w:lang w:val="en-GB"/>
        </w:rPr>
      </w:pPr>
      <w:r w:rsidRPr="00C226A7">
        <w:rPr>
          <w:rFonts w:ascii="Times New Roman" w:hAnsi="Times New Roman" w:cs="Times New Roman"/>
          <w:sz w:val="32"/>
          <w:szCs w:val="32"/>
          <w:lang w:val="en-GB"/>
        </w:rPr>
        <w:t>In the past they didn’t have to think too much about the impact that their decisions had on the natural world. But that is now changing. An increasing number of people believe that we should live within the rules set by nature. In other words, they think that in a world of fixed and limited resources, what is used today will not be there for our children. We must therefore look at each human activity and try to change it or create alternatives if it is not sustainable. The rules for this are set by nature, not by man.</w:t>
      </w:r>
    </w:p>
    <w:p w:rsidR="00397AF8" w:rsidRPr="00C226A7" w:rsidRDefault="00397AF8" w:rsidP="00397AF8">
      <w:pPr>
        <w:spacing w:after="0" w:line="240" w:lineRule="auto"/>
        <w:rPr>
          <w:rFonts w:ascii="Times New Roman" w:hAnsi="Times New Roman" w:cs="Times New Roman"/>
          <w:sz w:val="32"/>
          <w:szCs w:val="32"/>
          <w:lang w:val="en-GB"/>
        </w:rPr>
      </w:pPr>
    </w:p>
    <w:p w:rsidR="00397AF8" w:rsidRPr="00C226A7" w:rsidRDefault="00397AF8" w:rsidP="00397AF8">
      <w:pPr>
        <w:spacing w:after="0" w:line="240" w:lineRule="auto"/>
        <w:ind w:left="720" w:hanging="720"/>
        <w:rPr>
          <w:rFonts w:ascii="Times New Roman" w:hAnsi="Times New Roman" w:cs="Times New Roman"/>
          <w:sz w:val="32"/>
          <w:szCs w:val="32"/>
          <w:lang w:val="en-GB"/>
        </w:rPr>
      </w:pPr>
      <w:r>
        <w:rPr>
          <w:rFonts w:ascii="Times New Roman" w:hAnsi="Times New Roman" w:cs="Times New Roman"/>
          <w:sz w:val="32"/>
          <w:szCs w:val="32"/>
          <w:lang w:val="en-GB"/>
        </w:rPr>
        <w:t xml:space="preserve">11. </w:t>
      </w:r>
      <w:r w:rsidRPr="00C226A7">
        <w:rPr>
          <w:rFonts w:ascii="Times New Roman" w:hAnsi="Times New Roman" w:cs="Times New Roman"/>
          <w:sz w:val="32"/>
          <w:szCs w:val="32"/>
          <w:lang w:val="en-GB"/>
        </w:rPr>
        <w:t>What was Lord Kelvin suggesting?</w:t>
      </w:r>
    </w:p>
    <w:p w:rsidR="00397AF8" w:rsidRPr="00C226A7" w:rsidRDefault="00397AF8" w:rsidP="00397AF8">
      <w:pPr>
        <w:tabs>
          <w:tab w:val="left" w:pos="1080"/>
        </w:tabs>
        <w:overflowPunct w:val="0"/>
        <w:autoSpaceDE w:val="0"/>
        <w:autoSpaceDN w:val="0"/>
        <w:adjustRightInd w:val="0"/>
        <w:spacing w:after="0" w:line="24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A) </w:t>
      </w:r>
      <w:r w:rsidRPr="00C226A7">
        <w:rPr>
          <w:rFonts w:ascii="Times New Roman" w:hAnsi="Times New Roman" w:cs="Times New Roman"/>
          <w:sz w:val="32"/>
          <w:szCs w:val="32"/>
          <w:lang w:val="en-GB"/>
        </w:rPr>
        <w:t xml:space="preserve">It is difficult to make accurate predictions. </w:t>
      </w:r>
    </w:p>
    <w:p w:rsidR="00397AF8" w:rsidRPr="00C226A7" w:rsidRDefault="00397AF8" w:rsidP="00397AF8">
      <w:pPr>
        <w:tabs>
          <w:tab w:val="left" w:pos="1080"/>
        </w:tabs>
        <w:overflowPunct w:val="0"/>
        <w:autoSpaceDE w:val="0"/>
        <w:autoSpaceDN w:val="0"/>
        <w:adjustRightInd w:val="0"/>
        <w:spacing w:after="0" w:line="24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B) </w:t>
      </w:r>
      <w:r w:rsidRPr="00C226A7">
        <w:rPr>
          <w:rFonts w:ascii="Times New Roman" w:hAnsi="Times New Roman" w:cs="Times New Roman"/>
          <w:sz w:val="32"/>
          <w:szCs w:val="32"/>
          <w:lang w:val="en-GB"/>
        </w:rPr>
        <w:t>It would be possible for people to fly.</w:t>
      </w:r>
      <w:r w:rsidRPr="00C226A7">
        <w:rPr>
          <w:rFonts w:ascii="Times New Roman" w:hAnsi="Times New Roman" w:cs="Times New Roman"/>
          <w:sz w:val="32"/>
          <w:szCs w:val="32"/>
          <w:lang w:val="en-GB"/>
        </w:rPr>
        <w:tab/>
      </w:r>
      <w:r w:rsidRPr="00C226A7">
        <w:rPr>
          <w:rFonts w:ascii="Times New Roman" w:hAnsi="Times New Roman" w:cs="Times New Roman"/>
          <w:sz w:val="32"/>
          <w:szCs w:val="32"/>
          <w:lang w:val="en-GB"/>
        </w:rPr>
        <w:tab/>
      </w:r>
    </w:p>
    <w:p w:rsidR="00397AF8" w:rsidRPr="00C226A7" w:rsidRDefault="00397AF8" w:rsidP="00397AF8">
      <w:pPr>
        <w:tabs>
          <w:tab w:val="left" w:pos="1080"/>
        </w:tabs>
        <w:overflowPunct w:val="0"/>
        <w:autoSpaceDE w:val="0"/>
        <w:autoSpaceDN w:val="0"/>
        <w:adjustRightInd w:val="0"/>
        <w:spacing w:after="0" w:line="24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C) </w:t>
      </w:r>
      <w:r w:rsidRPr="00C226A7">
        <w:rPr>
          <w:rFonts w:ascii="Times New Roman" w:hAnsi="Times New Roman" w:cs="Times New Roman"/>
          <w:sz w:val="32"/>
          <w:szCs w:val="32"/>
          <w:lang w:val="en-GB"/>
        </w:rPr>
        <w:t>It would be impossible for people to fly.</w:t>
      </w:r>
      <w:r w:rsidRPr="00C226A7">
        <w:rPr>
          <w:rFonts w:ascii="Times New Roman" w:hAnsi="Times New Roman" w:cs="Times New Roman"/>
          <w:sz w:val="32"/>
          <w:szCs w:val="32"/>
          <w:lang w:val="en-GB"/>
        </w:rPr>
        <w:tab/>
      </w:r>
      <w:r w:rsidRPr="00C226A7">
        <w:rPr>
          <w:rFonts w:ascii="Times New Roman" w:hAnsi="Times New Roman" w:cs="Times New Roman"/>
          <w:sz w:val="32"/>
          <w:szCs w:val="32"/>
          <w:lang w:val="en-GB"/>
        </w:rPr>
        <w:tab/>
      </w:r>
    </w:p>
    <w:p w:rsidR="00397AF8" w:rsidRPr="00C226A7" w:rsidRDefault="00397AF8" w:rsidP="00397AF8">
      <w:pPr>
        <w:spacing w:after="0" w:line="24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D) </w:t>
      </w:r>
      <w:r w:rsidRPr="00C226A7">
        <w:rPr>
          <w:rFonts w:ascii="Times New Roman" w:hAnsi="Times New Roman" w:cs="Times New Roman"/>
          <w:sz w:val="32"/>
          <w:szCs w:val="32"/>
          <w:lang w:val="en-GB"/>
        </w:rPr>
        <w:t>There would only be a few computers.</w:t>
      </w:r>
      <w:r w:rsidRPr="00C226A7">
        <w:rPr>
          <w:rFonts w:ascii="Times New Roman" w:hAnsi="Times New Roman" w:cs="Times New Roman"/>
          <w:sz w:val="32"/>
          <w:szCs w:val="32"/>
          <w:lang w:val="en-GB"/>
        </w:rPr>
        <w:tab/>
      </w:r>
    </w:p>
    <w:p w:rsidR="00397AF8" w:rsidRPr="00C226A7" w:rsidRDefault="00397AF8" w:rsidP="00397AF8">
      <w:pPr>
        <w:spacing w:after="0" w:line="240" w:lineRule="auto"/>
        <w:rPr>
          <w:rFonts w:ascii="Times New Roman" w:hAnsi="Times New Roman" w:cs="Times New Roman"/>
          <w:b/>
          <w:sz w:val="32"/>
          <w:szCs w:val="32"/>
          <w:lang w:val="en-GB"/>
        </w:rPr>
      </w:pPr>
    </w:p>
    <w:p w:rsidR="00397AF8" w:rsidRPr="00C226A7" w:rsidRDefault="00397AF8" w:rsidP="00397AF8">
      <w:pPr>
        <w:spacing w:after="0" w:line="240" w:lineRule="auto"/>
        <w:rPr>
          <w:rFonts w:ascii="Times New Roman" w:hAnsi="Times New Roman" w:cs="Times New Roman"/>
          <w:sz w:val="32"/>
          <w:szCs w:val="32"/>
          <w:lang w:val="en-GB"/>
        </w:rPr>
      </w:pPr>
      <w:r w:rsidRPr="00EB3DD9">
        <w:rPr>
          <w:rFonts w:ascii="Times New Roman" w:hAnsi="Times New Roman" w:cs="Times New Roman"/>
          <w:sz w:val="32"/>
          <w:szCs w:val="32"/>
          <w:lang w:val="en-GB"/>
        </w:rPr>
        <w:t xml:space="preserve">12. </w:t>
      </w:r>
      <w:r w:rsidRPr="00C226A7">
        <w:rPr>
          <w:rFonts w:ascii="Times New Roman" w:hAnsi="Times New Roman" w:cs="Times New Roman"/>
          <w:sz w:val="32"/>
          <w:szCs w:val="32"/>
          <w:lang w:val="en-GB"/>
        </w:rPr>
        <w:t>According to the text, which of the following statements is TRUE?</w:t>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A) </w:t>
      </w:r>
      <w:r w:rsidRPr="00C226A7">
        <w:rPr>
          <w:rFonts w:ascii="Times New Roman" w:hAnsi="Times New Roman" w:cs="Times New Roman"/>
          <w:sz w:val="32"/>
          <w:szCs w:val="32"/>
          <w:lang w:val="en-GB"/>
        </w:rPr>
        <w:t>Lord Kelvin and Thomas Watson were good friends.</w:t>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B) </w:t>
      </w:r>
      <w:r w:rsidRPr="00C226A7">
        <w:rPr>
          <w:rFonts w:ascii="Times New Roman" w:hAnsi="Times New Roman" w:cs="Times New Roman"/>
          <w:sz w:val="32"/>
          <w:szCs w:val="32"/>
          <w:lang w:val="en-GB"/>
        </w:rPr>
        <w:t>The world does not have unlimited natural resources.</w:t>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C) </w:t>
      </w:r>
      <w:r w:rsidRPr="00C226A7">
        <w:rPr>
          <w:rFonts w:ascii="Times New Roman" w:hAnsi="Times New Roman" w:cs="Times New Roman"/>
          <w:sz w:val="32"/>
          <w:szCs w:val="32"/>
          <w:lang w:val="en-GB"/>
        </w:rPr>
        <w:t>Our children will not make predictions about the future.</w:t>
      </w:r>
      <w:r w:rsidRPr="00C226A7">
        <w:rPr>
          <w:rFonts w:ascii="Times New Roman" w:hAnsi="Times New Roman" w:cs="Times New Roman"/>
          <w:sz w:val="32"/>
          <w:szCs w:val="32"/>
          <w:lang w:val="en-GB"/>
        </w:rPr>
        <w:tab/>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D) </w:t>
      </w:r>
      <w:r w:rsidRPr="00C226A7">
        <w:rPr>
          <w:rFonts w:ascii="Times New Roman" w:hAnsi="Times New Roman" w:cs="Times New Roman"/>
          <w:sz w:val="32"/>
          <w:szCs w:val="32"/>
          <w:lang w:val="en-GB"/>
        </w:rPr>
        <w:t>It is easy to predict what the world will be like 20 years from now.</w:t>
      </w:r>
    </w:p>
    <w:p w:rsidR="00397AF8" w:rsidRPr="00C226A7" w:rsidRDefault="00397AF8" w:rsidP="00397AF8">
      <w:pPr>
        <w:spacing w:after="0" w:line="240" w:lineRule="auto"/>
        <w:rPr>
          <w:rFonts w:ascii="Times New Roman" w:hAnsi="Times New Roman" w:cs="Times New Roman"/>
          <w:sz w:val="32"/>
          <w:szCs w:val="32"/>
          <w:lang w:val="en-GB"/>
        </w:rPr>
      </w:pPr>
    </w:p>
    <w:p w:rsidR="00397AF8" w:rsidRPr="00C226A7" w:rsidRDefault="00397AF8" w:rsidP="00397AF8">
      <w:pPr>
        <w:spacing w:after="0" w:line="240" w:lineRule="auto"/>
        <w:rPr>
          <w:rFonts w:ascii="Times New Roman" w:hAnsi="Times New Roman" w:cs="Times New Roman"/>
          <w:sz w:val="32"/>
          <w:szCs w:val="32"/>
          <w:lang w:val="en-GB"/>
        </w:rPr>
      </w:pPr>
      <w:r>
        <w:rPr>
          <w:rFonts w:ascii="Times New Roman" w:hAnsi="Times New Roman" w:cs="Times New Roman"/>
          <w:sz w:val="32"/>
          <w:szCs w:val="32"/>
          <w:lang w:val="en-GB"/>
        </w:rPr>
        <w:t>1</w:t>
      </w:r>
      <w:r w:rsidRPr="00EB3DD9">
        <w:rPr>
          <w:rFonts w:ascii="Times New Roman" w:hAnsi="Times New Roman" w:cs="Times New Roman"/>
          <w:sz w:val="32"/>
          <w:szCs w:val="32"/>
          <w:lang w:val="en-GB"/>
        </w:rPr>
        <w:t>3.</w:t>
      </w:r>
      <w:r>
        <w:rPr>
          <w:rFonts w:ascii="Times New Roman" w:hAnsi="Times New Roman" w:cs="Times New Roman"/>
          <w:b/>
          <w:sz w:val="32"/>
          <w:szCs w:val="32"/>
          <w:lang w:val="en-GB"/>
        </w:rPr>
        <w:t xml:space="preserve"> </w:t>
      </w:r>
      <w:proofErr w:type="gramStart"/>
      <w:r w:rsidRPr="00C226A7">
        <w:rPr>
          <w:rFonts w:ascii="Times New Roman" w:hAnsi="Times New Roman" w:cs="Times New Roman"/>
          <w:i/>
          <w:sz w:val="32"/>
          <w:szCs w:val="32"/>
          <w:lang w:val="en-GB"/>
        </w:rPr>
        <w:t>shape</w:t>
      </w:r>
      <w:proofErr w:type="gramEnd"/>
      <w:r w:rsidRPr="00C226A7">
        <w:rPr>
          <w:rFonts w:ascii="Times New Roman" w:hAnsi="Times New Roman" w:cs="Times New Roman"/>
          <w:sz w:val="32"/>
          <w:szCs w:val="32"/>
          <w:lang w:val="en-GB"/>
        </w:rPr>
        <w:t xml:space="preserve"> (line 6) is closest in meaning to:</w:t>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A) </w:t>
      </w:r>
      <w:proofErr w:type="gramStart"/>
      <w:r w:rsidRPr="00C226A7">
        <w:rPr>
          <w:rFonts w:ascii="Times New Roman" w:hAnsi="Times New Roman" w:cs="Times New Roman"/>
          <w:sz w:val="32"/>
          <w:szCs w:val="32"/>
          <w:lang w:val="en-GB"/>
        </w:rPr>
        <w:t>do</w:t>
      </w:r>
      <w:proofErr w:type="gramEnd"/>
      <w:r w:rsidRPr="00C226A7">
        <w:rPr>
          <w:rFonts w:ascii="Times New Roman" w:hAnsi="Times New Roman" w:cs="Times New Roman"/>
          <w:sz w:val="32"/>
          <w:szCs w:val="32"/>
          <w:lang w:val="en-GB"/>
        </w:rPr>
        <w:tab/>
      </w:r>
      <w:r>
        <w:rPr>
          <w:rFonts w:ascii="Times New Roman" w:hAnsi="Times New Roman" w:cs="Times New Roman"/>
          <w:sz w:val="32"/>
          <w:szCs w:val="32"/>
          <w:lang w:val="en-GB"/>
        </w:rPr>
        <w:tab/>
      </w:r>
      <w:r>
        <w:rPr>
          <w:rFonts w:ascii="Times New Roman" w:hAnsi="Times New Roman" w:cs="Times New Roman"/>
          <w:sz w:val="32"/>
          <w:szCs w:val="32"/>
          <w:lang w:val="en-GB"/>
        </w:rPr>
        <w:tab/>
        <w:t xml:space="preserve">B) </w:t>
      </w:r>
      <w:r w:rsidRPr="00C226A7">
        <w:rPr>
          <w:rFonts w:ascii="Times New Roman" w:hAnsi="Times New Roman" w:cs="Times New Roman"/>
          <w:sz w:val="32"/>
          <w:szCs w:val="32"/>
          <w:lang w:val="en-GB"/>
        </w:rPr>
        <w:t>create</w:t>
      </w:r>
      <w:r>
        <w:rPr>
          <w:rFonts w:ascii="Times New Roman" w:hAnsi="Times New Roman" w:cs="Times New Roman"/>
          <w:sz w:val="32"/>
          <w:szCs w:val="32"/>
          <w:lang w:val="en-GB"/>
        </w:rPr>
        <w:tab/>
      </w:r>
      <w:r>
        <w:rPr>
          <w:rFonts w:ascii="Times New Roman" w:hAnsi="Times New Roman" w:cs="Times New Roman"/>
          <w:sz w:val="32"/>
          <w:szCs w:val="32"/>
          <w:lang w:val="en-GB"/>
        </w:rPr>
        <w:tab/>
        <w:t xml:space="preserve">C) </w:t>
      </w:r>
      <w:r w:rsidRPr="00C226A7">
        <w:rPr>
          <w:rFonts w:ascii="Times New Roman" w:hAnsi="Times New Roman" w:cs="Times New Roman"/>
          <w:sz w:val="32"/>
          <w:szCs w:val="32"/>
          <w:lang w:val="en-GB"/>
        </w:rPr>
        <w:t>look at</w:t>
      </w:r>
      <w:r w:rsidRPr="00C226A7">
        <w:rPr>
          <w:rFonts w:ascii="Times New Roman" w:hAnsi="Times New Roman" w:cs="Times New Roman"/>
          <w:sz w:val="32"/>
          <w:szCs w:val="32"/>
          <w:lang w:val="en-GB"/>
        </w:rPr>
        <w:tab/>
      </w:r>
      <w:r>
        <w:rPr>
          <w:rFonts w:ascii="Times New Roman" w:hAnsi="Times New Roman" w:cs="Times New Roman"/>
          <w:sz w:val="32"/>
          <w:szCs w:val="32"/>
          <w:lang w:val="en-GB"/>
        </w:rPr>
        <w:tab/>
        <w:t xml:space="preserve">D) </w:t>
      </w:r>
      <w:r w:rsidRPr="00C226A7">
        <w:rPr>
          <w:rFonts w:ascii="Times New Roman" w:hAnsi="Times New Roman" w:cs="Times New Roman"/>
          <w:sz w:val="32"/>
          <w:szCs w:val="32"/>
          <w:lang w:val="en-GB"/>
        </w:rPr>
        <w:t>move</w:t>
      </w:r>
    </w:p>
    <w:p w:rsidR="00397AF8" w:rsidRPr="00C226A7" w:rsidRDefault="00397AF8" w:rsidP="00397AF8">
      <w:pPr>
        <w:spacing w:after="0" w:line="240" w:lineRule="auto"/>
        <w:ind w:left="720"/>
        <w:rPr>
          <w:rFonts w:ascii="Times New Roman" w:hAnsi="Times New Roman" w:cs="Times New Roman"/>
          <w:sz w:val="32"/>
          <w:szCs w:val="32"/>
          <w:lang w:val="en-GB"/>
        </w:rPr>
      </w:pPr>
    </w:p>
    <w:p w:rsidR="00397AF8" w:rsidRPr="00C226A7" w:rsidRDefault="00397AF8" w:rsidP="00397AF8">
      <w:pPr>
        <w:spacing w:after="0" w:line="240" w:lineRule="auto"/>
        <w:rPr>
          <w:rFonts w:ascii="Times New Roman" w:hAnsi="Times New Roman" w:cs="Times New Roman"/>
          <w:sz w:val="32"/>
          <w:szCs w:val="32"/>
          <w:lang w:val="en-GB"/>
        </w:rPr>
      </w:pPr>
      <w:r w:rsidRPr="0069542B">
        <w:rPr>
          <w:rFonts w:ascii="Times New Roman" w:hAnsi="Times New Roman" w:cs="Times New Roman"/>
          <w:sz w:val="32"/>
          <w:szCs w:val="32"/>
          <w:lang w:val="en-GB"/>
        </w:rPr>
        <w:t>14.</w:t>
      </w:r>
      <w:r>
        <w:rPr>
          <w:rFonts w:ascii="Times New Roman" w:hAnsi="Times New Roman" w:cs="Times New Roman"/>
          <w:b/>
          <w:sz w:val="32"/>
          <w:szCs w:val="32"/>
          <w:lang w:val="en-GB"/>
        </w:rPr>
        <w:t xml:space="preserve"> </w:t>
      </w:r>
      <w:r w:rsidRPr="00C226A7">
        <w:rPr>
          <w:rFonts w:ascii="Times New Roman" w:hAnsi="Times New Roman" w:cs="Times New Roman"/>
          <w:sz w:val="32"/>
          <w:szCs w:val="32"/>
          <w:lang w:val="en-GB"/>
        </w:rPr>
        <w:t>The article suggests we should live in a _____ way.</w:t>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A) </w:t>
      </w:r>
      <w:proofErr w:type="gramStart"/>
      <w:r>
        <w:rPr>
          <w:rFonts w:ascii="Times New Roman" w:hAnsi="Times New Roman" w:cs="Times New Roman"/>
          <w:sz w:val="32"/>
          <w:szCs w:val="32"/>
          <w:lang w:val="en-GB"/>
        </w:rPr>
        <w:t>selfish</w:t>
      </w:r>
      <w:proofErr w:type="gramEnd"/>
      <w:r>
        <w:rPr>
          <w:rFonts w:ascii="Times New Roman" w:hAnsi="Times New Roman" w:cs="Times New Roman"/>
          <w:sz w:val="32"/>
          <w:szCs w:val="32"/>
          <w:lang w:val="en-GB"/>
        </w:rPr>
        <w:tab/>
      </w:r>
      <w:r>
        <w:rPr>
          <w:rFonts w:ascii="Times New Roman" w:hAnsi="Times New Roman" w:cs="Times New Roman"/>
          <w:sz w:val="32"/>
          <w:szCs w:val="32"/>
          <w:lang w:val="en-GB"/>
        </w:rPr>
        <w:tab/>
        <w:t xml:space="preserve">B) </w:t>
      </w:r>
      <w:r w:rsidRPr="00C226A7">
        <w:rPr>
          <w:rFonts w:ascii="Times New Roman" w:hAnsi="Times New Roman" w:cs="Times New Roman"/>
          <w:sz w:val="32"/>
          <w:szCs w:val="32"/>
          <w:lang w:val="en-GB"/>
        </w:rPr>
        <w:t>sustainable</w:t>
      </w:r>
      <w:r w:rsidRPr="00C226A7">
        <w:rPr>
          <w:rFonts w:ascii="Times New Roman" w:hAnsi="Times New Roman" w:cs="Times New Roman"/>
          <w:sz w:val="32"/>
          <w:szCs w:val="32"/>
          <w:lang w:val="en-GB"/>
        </w:rPr>
        <w:tab/>
      </w:r>
      <w:r>
        <w:rPr>
          <w:rFonts w:ascii="Times New Roman" w:hAnsi="Times New Roman" w:cs="Times New Roman"/>
          <w:sz w:val="32"/>
          <w:szCs w:val="32"/>
          <w:lang w:val="en-GB"/>
        </w:rPr>
        <w:t xml:space="preserve">C) </w:t>
      </w:r>
      <w:r w:rsidRPr="00C226A7">
        <w:rPr>
          <w:rFonts w:ascii="Times New Roman" w:hAnsi="Times New Roman" w:cs="Times New Roman"/>
          <w:sz w:val="32"/>
          <w:szCs w:val="32"/>
          <w:lang w:val="en-GB"/>
        </w:rPr>
        <w:t>predictable</w:t>
      </w:r>
      <w:r w:rsidRPr="00C226A7">
        <w:rPr>
          <w:rFonts w:ascii="Times New Roman" w:hAnsi="Times New Roman" w:cs="Times New Roman"/>
          <w:sz w:val="32"/>
          <w:szCs w:val="32"/>
          <w:lang w:val="en-GB"/>
        </w:rPr>
        <w:tab/>
      </w:r>
      <w:r>
        <w:rPr>
          <w:rFonts w:ascii="Times New Roman" w:hAnsi="Times New Roman" w:cs="Times New Roman"/>
          <w:sz w:val="32"/>
          <w:szCs w:val="32"/>
          <w:lang w:val="en-GB"/>
        </w:rPr>
        <w:t xml:space="preserve">D) </w:t>
      </w:r>
      <w:r w:rsidRPr="00C226A7">
        <w:rPr>
          <w:rFonts w:ascii="Times New Roman" w:hAnsi="Times New Roman" w:cs="Times New Roman"/>
          <w:sz w:val="32"/>
          <w:szCs w:val="32"/>
          <w:lang w:val="en-GB"/>
        </w:rPr>
        <w:t>scientific</w:t>
      </w:r>
    </w:p>
    <w:p w:rsidR="00397AF8" w:rsidRPr="00C226A7" w:rsidRDefault="00397AF8" w:rsidP="00397AF8">
      <w:pPr>
        <w:spacing w:after="0" w:line="240" w:lineRule="auto"/>
        <w:rPr>
          <w:rFonts w:ascii="Times New Roman" w:hAnsi="Times New Roman" w:cs="Times New Roman"/>
          <w:sz w:val="32"/>
          <w:szCs w:val="32"/>
          <w:lang w:val="en-GB"/>
        </w:rPr>
      </w:pPr>
    </w:p>
    <w:p w:rsidR="00397AF8" w:rsidRPr="00C226A7" w:rsidRDefault="00397AF8" w:rsidP="00397AF8">
      <w:pPr>
        <w:spacing w:after="0" w:line="240" w:lineRule="auto"/>
        <w:rPr>
          <w:rFonts w:ascii="Times New Roman" w:hAnsi="Times New Roman" w:cs="Times New Roman"/>
          <w:sz w:val="32"/>
          <w:szCs w:val="32"/>
          <w:lang w:val="en-GB"/>
        </w:rPr>
      </w:pPr>
      <w:r>
        <w:rPr>
          <w:rFonts w:ascii="Times New Roman" w:hAnsi="Times New Roman" w:cs="Times New Roman"/>
          <w:sz w:val="32"/>
          <w:szCs w:val="32"/>
          <w:lang w:val="en-GB"/>
        </w:rPr>
        <w:t xml:space="preserve">15. </w:t>
      </w:r>
      <w:r w:rsidRPr="00C226A7">
        <w:rPr>
          <w:rFonts w:ascii="Times New Roman" w:hAnsi="Times New Roman" w:cs="Times New Roman"/>
          <w:sz w:val="32"/>
          <w:szCs w:val="32"/>
          <w:lang w:val="en-GB"/>
        </w:rPr>
        <w:t>Choose the best title for the article.</w:t>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A) </w:t>
      </w:r>
      <w:r w:rsidRPr="00C226A7">
        <w:rPr>
          <w:rFonts w:ascii="Times New Roman" w:hAnsi="Times New Roman" w:cs="Times New Roman"/>
          <w:sz w:val="32"/>
          <w:szCs w:val="32"/>
          <w:lang w:val="en-GB"/>
        </w:rPr>
        <w:t>Predictions and more predictions!</w:t>
      </w:r>
      <w:r w:rsidRPr="00C226A7">
        <w:rPr>
          <w:rFonts w:ascii="Times New Roman" w:hAnsi="Times New Roman" w:cs="Times New Roman"/>
          <w:sz w:val="32"/>
          <w:szCs w:val="32"/>
          <w:lang w:val="en-GB"/>
        </w:rPr>
        <w:tab/>
      </w:r>
      <w:r w:rsidRPr="00C226A7">
        <w:rPr>
          <w:rFonts w:ascii="Times New Roman" w:hAnsi="Times New Roman" w:cs="Times New Roman"/>
          <w:sz w:val="32"/>
          <w:szCs w:val="32"/>
          <w:lang w:val="en-GB"/>
        </w:rPr>
        <w:tab/>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B) </w:t>
      </w:r>
      <w:r w:rsidRPr="00C226A7">
        <w:rPr>
          <w:rFonts w:ascii="Times New Roman" w:hAnsi="Times New Roman" w:cs="Times New Roman"/>
          <w:sz w:val="32"/>
          <w:szCs w:val="32"/>
          <w:lang w:val="en-GB"/>
        </w:rPr>
        <w:t>Politicians and scientists</w:t>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C) </w:t>
      </w:r>
      <w:r w:rsidRPr="00C226A7">
        <w:rPr>
          <w:rFonts w:ascii="Times New Roman" w:hAnsi="Times New Roman" w:cs="Times New Roman"/>
          <w:sz w:val="32"/>
          <w:szCs w:val="32"/>
          <w:lang w:val="en-GB"/>
        </w:rPr>
        <w:t>A sustainable future for our children</w:t>
      </w:r>
      <w:r w:rsidRPr="00C226A7">
        <w:rPr>
          <w:rFonts w:ascii="Times New Roman" w:hAnsi="Times New Roman" w:cs="Times New Roman"/>
          <w:sz w:val="32"/>
          <w:szCs w:val="32"/>
          <w:lang w:val="en-GB"/>
        </w:rPr>
        <w:tab/>
      </w:r>
    </w:p>
    <w:p w:rsidR="00397AF8" w:rsidRPr="00C226A7" w:rsidRDefault="00397AF8" w:rsidP="00397AF8">
      <w:pPr>
        <w:tabs>
          <w:tab w:val="left" w:pos="1080"/>
        </w:tabs>
        <w:overflowPunct w:val="0"/>
        <w:autoSpaceDE w:val="0"/>
        <w:autoSpaceDN w:val="0"/>
        <w:adjustRightInd w:val="0"/>
        <w:spacing w:after="0" w:line="240" w:lineRule="auto"/>
        <w:textAlignment w:val="baseline"/>
        <w:rPr>
          <w:rFonts w:ascii="Times New Roman" w:hAnsi="Times New Roman" w:cs="Times New Roman"/>
          <w:sz w:val="32"/>
          <w:szCs w:val="32"/>
          <w:lang w:val="en-GB"/>
        </w:rPr>
      </w:pPr>
      <w:r>
        <w:rPr>
          <w:rFonts w:ascii="Times New Roman" w:hAnsi="Times New Roman" w:cs="Times New Roman"/>
          <w:sz w:val="32"/>
          <w:szCs w:val="32"/>
          <w:lang w:val="en-GB"/>
        </w:rPr>
        <w:t xml:space="preserve">D) </w:t>
      </w:r>
      <w:r w:rsidRPr="00C226A7">
        <w:rPr>
          <w:rFonts w:ascii="Times New Roman" w:hAnsi="Times New Roman" w:cs="Times New Roman"/>
          <w:sz w:val="32"/>
          <w:szCs w:val="32"/>
          <w:lang w:val="en-GB"/>
        </w:rPr>
        <w:t>New inventions</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16. </w:t>
      </w:r>
      <w:r w:rsidRPr="00031EA3">
        <w:rPr>
          <w:rFonts w:ascii="Times New Roman" w:hAnsi="Times New Roman" w:cs="Times New Roman"/>
          <w:sz w:val="32"/>
          <w:szCs w:val="32"/>
          <w:lang w:val="en-US"/>
        </w:rPr>
        <w:t>are</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organization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more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international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than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There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2,500</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______________________________________________________________</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17. </w:t>
      </w:r>
      <w:proofErr w:type="gramStart"/>
      <w:r w:rsidRPr="00031EA3">
        <w:rPr>
          <w:rFonts w:ascii="Times New Roman" w:hAnsi="Times New Roman" w:cs="Times New Roman"/>
          <w:sz w:val="32"/>
          <w:szCs w:val="32"/>
          <w:lang w:val="en-US"/>
        </w:rPr>
        <w:t>because</w:t>
      </w:r>
      <w:proofErr w:type="gramEnd"/>
      <w:r w:rsidRPr="00031EA3">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stops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Never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teaching.</w:t>
      </w:r>
      <w:r>
        <w:rPr>
          <w:rFonts w:ascii="Times New Roman" w:hAnsi="Times New Roman" w:cs="Times New Roman"/>
          <w:sz w:val="32"/>
          <w:szCs w:val="32"/>
          <w:lang w:val="en-US"/>
        </w:rPr>
        <w:t xml:space="preserve">/ </w:t>
      </w:r>
      <w:r w:rsidRPr="00031EA3">
        <w:rPr>
          <w:rFonts w:ascii="Times New Roman" w:hAnsi="Times New Roman" w:cs="Times New Roman"/>
          <w:sz w:val="32"/>
          <w:szCs w:val="32"/>
          <w:lang w:val="en-US"/>
        </w:rPr>
        <w:t xml:space="preserve">life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stop</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 never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learning</w:t>
      </w:r>
      <w:r>
        <w:rPr>
          <w:rFonts w:ascii="Times New Roman" w:hAnsi="Times New Roman" w:cs="Times New Roman"/>
          <w:sz w:val="32"/>
          <w:szCs w:val="32"/>
          <w:lang w:val="en-US"/>
        </w:rPr>
        <w:t xml:space="preserve"> </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______________________________________________________________</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18. </w:t>
      </w:r>
      <w:proofErr w:type="gramStart"/>
      <w:r w:rsidRPr="00031EA3">
        <w:rPr>
          <w:rFonts w:ascii="Times New Roman" w:hAnsi="Times New Roman" w:cs="Times New Roman"/>
          <w:sz w:val="32"/>
          <w:szCs w:val="24"/>
          <w:lang w:val="en-US"/>
        </w:rPr>
        <w:t>questions</w:t>
      </w:r>
      <w:proofErr w:type="gramEnd"/>
      <w:r>
        <w:rPr>
          <w:rFonts w:ascii="Times New Roman" w:hAnsi="Times New Roman" w:cs="Times New Roman"/>
          <w:sz w:val="32"/>
          <w:szCs w:val="24"/>
          <w:lang w:val="en-US"/>
        </w:rPr>
        <w:t>/</w:t>
      </w:r>
      <w:r w:rsidRPr="00031EA3">
        <w:rPr>
          <w:rFonts w:ascii="Times New Roman" w:hAnsi="Times New Roman" w:cs="Times New Roman"/>
          <w:sz w:val="32"/>
          <w:szCs w:val="24"/>
          <w:lang w:val="en-US"/>
        </w:rPr>
        <w:t xml:space="preserve"> We </w:t>
      </w:r>
      <w:r>
        <w:rPr>
          <w:rFonts w:ascii="Times New Roman" w:hAnsi="Times New Roman" w:cs="Times New Roman"/>
          <w:sz w:val="32"/>
          <w:szCs w:val="24"/>
          <w:lang w:val="en-US"/>
        </w:rPr>
        <w:t>/</w:t>
      </w:r>
      <w:r w:rsidRPr="00031EA3">
        <w:rPr>
          <w:rFonts w:ascii="Times New Roman" w:hAnsi="Times New Roman" w:cs="Times New Roman"/>
          <w:sz w:val="32"/>
          <w:szCs w:val="24"/>
          <w:lang w:val="en-US"/>
        </w:rPr>
        <w:t xml:space="preserve">interview </w:t>
      </w:r>
      <w:r>
        <w:rPr>
          <w:rFonts w:ascii="Times New Roman" w:hAnsi="Times New Roman" w:cs="Times New Roman"/>
          <w:sz w:val="32"/>
          <w:szCs w:val="24"/>
          <w:lang w:val="en-US"/>
        </w:rPr>
        <w:t>/</w:t>
      </w:r>
      <w:r w:rsidRPr="00031EA3">
        <w:rPr>
          <w:rFonts w:ascii="Times New Roman" w:hAnsi="Times New Roman" w:cs="Times New Roman"/>
          <w:sz w:val="32"/>
          <w:szCs w:val="24"/>
          <w:lang w:val="en-US"/>
        </w:rPr>
        <w:t>prepare</w:t>
      </w:r>
      <w:r>
        <w:rPr>
          <w:rFonts w:ascii="Times New Roman" w:hAnsi="Times New Roman" w:cs="Times New Roman"/>
          <w:sz w:val="32"/>
          <w:szCs w:val="24"/>
          <w:lang w:val="en-US"/>
        </w:rPr>
        <w:t>/</w:t>
      </w:r>
      <w:r w:rsidRPr="00031EA3">
        <w:rPr>
          <w:rFonts w:ascii="Times New Roman" w:hAnsi="Times New Roman" w:cs="Times New Roman"/>
          <w:sz w:val="32"/>
          <w:szCs w:val="24"/>
          <w:lang w:val="en-US"/>
        </w:rPr>
        <w:t xml:space="preserve"> the </w:t>
      </w:r>
      <w:r>
        <w:rPr>
          <w:rFonts w:ascii="Times New Roman" w:hAnsi="Times New Roman" w:cs="Times New Roman"/>
          <w:sz w:val="32"/>
          <w:szCs w:val="24"/>
          <w:lang w:val="en-US"/>
        </w:rPr>
        <w:t>/</w:t>
      </w:r>
      <w:r w:rsidRPr="00031EA3">
        <w:rPr>
          <w:rFonts w:ascii="Times New Roman" w:hAnsi="Times New Roman" w:cs="Times New Roman"/>
          <w:sz w:val="32"/>
          <w:szCs w:val="24"/>
          <w:lang w:val="en-US"/>
        </w:rPr>
        <w:t>should</w:t>
      </w:r>
      <w:r w:rsidRPr="00FA5904">
        <w:rPr>
          <w:rFonts w:ascii="Times New Roman" w:hAnsi="Times New Roman" w:cs="Times New Roman"/>
          <w:sz w:val="40"/>
          <w:szCs w:val="32"/>
          <w:lang w:val="en-US"/>
        </w:rPr>
        <w:t xml:space="preserve"> </w:t>
      </w:r>
      <w:r>
        <w:rPr>
          <w:rFonts w:ascii="Times New Roman" w:hAnsi="Times New Roman" w:cs="Times New Roman"/>
          <w:sz w:val="40"/>
          <w:szCs w:val="32"/>
          <w:lang w:val="en-US"/>
        </w:rPr>
        <w:t>/</w:t>
      </w:r>
      <w:r w:rsidRPr="00031EA3">
        <w:rPr>
          <w:rFonts w:ascii="Times New Roman" w:hAnsi="Times New Roman" w:cs="Times New Roman"/>
          <w:sz w:val="32"/>
          <w:szCs w:val="24"/>
          <w:lang w:val="en-US"/>
        </w:rPr>
        <w:t>for</w:t>
      </w:r>
      <w:r w:rsidRPr="00FA5904">
        <w:rPr>
          <w:rFonts w:ascii="Times New Roman" w:hAnsi="Times New Roman" w:cs="Times New Roman"/>
          <w:sz w:val="40"/>
          <w:szCs w:val="32"/>
          <w:lang w:val="en-US"/>
        </w:rPr>
        <w:t xml:space="preserve"> </w:t>
      </w:r>
    </w:p>
    <w:p w:rsidR="00397AF8" w:rsidRDefault="00397AF8" w:rsidP="00397AF8">
      <w:pPr>
        <w:autoSpaceDE w:val="0"/>
        <w:autoSpaceDN w:val="0"/>
        <w:adjustRightInd w:val="0"/>
        <w:spacing w:after="0" w:line="24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______________________________________________________________</w:t>
      </w:r>
    </w:p>
    <w:p w:rsidR="00397AF8" w:rsidRDefault="00397AF8" w:rsidP="00397AF8">
      <w:pPr>
        <w:rPr>
          <w:rFonts w:ascii="Times New Roman" w:hAnsi="Times New Roman" w:cs="Times New Roman"/>
          <w:sz w:val="32"/>
          <w:szCs w:val="32"/>
          <w:lang w:val="en-US"/>
        </w:rPr>
      </w:pPr>
      <w:r>
        <w:rPr>
          <w:rFonts w:ascii="Times New Roman" w:hAnsi="Times New Roman" w:cs="Times New Roman"/>
          <w:sz w:val="32"/>
          <w:szCs w:val="32"/>
          <w:lang w:val="en-US"/>
        </w:rPr>
        <w:t xml:space="preserve">19. </w:t>
      </w:r>
      <w:proofErr w:type="gramStart"/>
      <w:r w:rsidRPr="00031EA3">
        <w:rPr>
          <w:rFonts w:ascii="Times New Roman" w:hAnsi="Times New Roman" w:cs="Times New Roman"/>
          <w:sz w:val="32"/>
          <w:szCs w:val="32"/>
          <w:lang w:val="en-US"/>
        </w:rPr>
        <w:t>hobby</w:t>
      </w:r>
      <w:proofErr w:type="gramEnd"/>
      <w:r w:rsidRPr="00031EA3">
        <w:rPr>
          <w:rFonts w:ascii="Times New Roman" w:hAnsi="Times New Roman" w:cs="Times New Roman"/>
          <w:sz w:val="32"/>
          <w:szCs w:val="32"/>
          <w:lang w:val="en-US"/>
        </w:rPr>
        <w:t>?</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 much</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 How</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 you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time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on </w:t>
      </w:r>
      <w:r>
        <w:rPr>
          <w:rFonts w:ascii="Times New Roman" w:hAnsi="Times New Roman" w:cs="Times New Roman"/>
          <w:sz w:val="32"/>
          <w:szCs w:val="32"/>
          <w:lang w:val="en-US"/>
        </w:rPr>
        <w:t>/</w:t>
      </w:r>
      <w:r w:rsidRPr="00031EA3">
        <w:rPr>
          <w:rFonts w:ascii="Times New Roman" w:hAnsi="Times New Roman" w:cs="Times New Roman"/>
          <w:sz w:val="32"/>
          <w:szCs w:val="32"/>
          <w:lang w:val="en-US"/>
        </w:rPr>
        <w:t>spend</w:t>
      </w:r>
      <w:r>
        <w:rPr>
          <w:rFonts w:ascii="Times New Roman" w:hAnsi="Times New Roman" w:cs="Times New Roman"/>
          <w:sz w:val="32"/>
          <w:szCs w:val="32"/>
          <w:lang w:val="en-US"/>
        </w:rPr>
        <w:t>/</w:t>
      </w:r>
      <w:r w:rsidRPr="00031EA3">
        <w:rPr>
          <w:rFonts w:ascii="Times New Roman" w:hAnsi="Times New Roman" w:cs="Times New Roman"/>
          <w:sz w:val="32"/>
          <w:szCs w:val="32"/>
          <w:lang w:val="en-US"/>
        </w:rPr>
        <w:t xml:space="preserve"> your</w:t>
      </w:r>
      <w:r>
        <w:rPr>
          <w:rFonts w:ascii="Times New Roman" w:hAnsi="Times New Roman" w:cs="Times New Roman"/>
          <w:sz w:val="32"/>
          <w:szCs w:val="32"/>
          <w:lang w:val="en-US"/>
        </w:rPr>
        <w:t xml:space="preserve"> /</w:t>
      </w:r>
      <w:r w:rsidRPr="00031EA3">
        <w:rPr>
          <w:rFonts w:ascii="Times New Roman" w:hAnsi="Times New Roman" w:cs="Times New Roman"/>
          <w:sz w:val="32"/>
          <w:szCs w:val="32"/>
          <w:lang w:val="en-US"/>
        </w:rPr>
        <w:t>do</w:t>
      </w:r>
      <w:r>
        <w:rPr>
          <w:rFonts w:ascii="Times New Roman" w:hAnsi="Times New Roman" w:cs="Times New Roman"/>
          <w:sz w:val="32"/>
          <w:szCs w:val="32"/>
          <w:lang w:val="en-US"/>
        </w:rPr>
        <w:t xml:space="preserve"> </w:t>
      </w:r>
      <w:r>
        <w:rPr>
          <w:rFonts w:ascii="Times New Roman" w:hAnsi="Times New Roman" w:cs="Times New Roman"/>
          <w:sz w:val="32"/>
          <w:szCs w:val="32"/>
          <w:lang w:val="en-US"/>
        </w:rPr>
        <w:br/>
        <w:t>______________________________________________________________</w:t>
      </w:r>
    </w:p>
    <w:p w:rsidR="00397AF8" w:rsidRDefault="00397AF8" w:rsidP="00397AF8">
      <w:pPr>
        <w:rPr>
          <w:rFonts w:ascii="Times New Roman" w:hAnsi="Times New Roman" w:cs="Times New Roman"/>
          <w:sz w:val="32"/>
          <w:szCs w:val="32"/>
          <w:lang w:val="en-US"/>
        </w:rPr>
      </w:pPr>
      <w:r>
        <w:rPr>
          <w:rFonts w:ascii="Times New Roman" w:hAnsi="Times New Roman" w:cs="Times New Roman"/>
          <w:sz w:val="32"/>
          <w:szCs w:val="32"/>
          <w:lang w:val="en-US"/>
        </w:rPr>
        <w:t xml:space="preserve">20. </w:t>
      </w:r>
      <w:proofErr w:type="gramStart"/>
      <w:r w:rsidRPr="006243A4">
        <w:rPr>
          <w:rFonts w:ascii="Times New Roman" w:hAnsi="Times New Roman" w:cs="Times New Roman"/>
          <w:sz w:val="32"/>
          <w:szCs w:val="32"/>
          <w:lang w:val="en-US"/>
        </w:rPr>
        <w:t>world</w:t>
      </w:r>
      <w:proofErr w:type="gramEnd"/>
      <w:r w:rsidRPr="006243A4">
        <w:rPr>
          <w:rFonts w:ascii="Times New Roman" w:hAnsi="Times New Roman" w:cs="Times New Roman"/>
          <w:sz w:val="32"/>
          <w:szCs w:val="32"/>
          <w:lang w:val="en-US"/>
        </w:rPr>
        <w:t xml:space="preserve"> </w:t>
      </w:r>
      <w:r>
        <w:rPr>
          <w:rFonts w:ascii="Times New Roman" w:hAnsi="Times New Roman" w:cs="Times New Roman"/>
          <w:sz w:val="32"/>
          <w:szCs w:val="32"/>
          <w:lang w:val="en-US"/>
        </w:rPr>
        <w:t>/</w:t>
      </w:r>
      <w:r w:rsidRPr="006243A4">
        <w:rPr>
          <w:rFonts w:ascii="Times New Roman" w:hAnsi="Times New Roman" w:cs="Times New Roman"/>
          <w:sz w:val="32"/>
          <w:szCs w:val="32"/>
          <w:lang w:val="en-US"/>
        </w:rPr>
        <w:t xml:space="preserve">UNICEF </w:t>
      </w:r>
      <w:r>
        <w:rPr>
          <w:rFonts w:ascii="Times New Roman" w:hAnsi="Times New Roman" w:cs="Times New Roman"/>
          <w:sz w:val="32"/>
          <w:szCs w:val="32"/>
          <w:lang w:val="en-US"/>
        </w:rPr>
        <w:t>/t</w:t>
      </w:r>
      <w:r w:rsidRPr="006243A4">
        <w:rPr>
          <w:rFonts w:ascii="Times New Roman" w:hAnsi="Times New Roman" w:cs="Times New Roman"/>
          <w:sz w:val="32"/>
          <w:szCs w:val="32"/>
          <w:lang w:val="en-US"/>
        </w:rPr>
        <w:t xml:space="preserve">he </w:t>
      </w:r>
      <w:r>
        <w:rPr>
          <w:rFonts w:ascii="Times New Roman" w:hAnsi="Times New Roman" w:cs="Times New Roman"/>
          <w:sz w:val="32"/>
          <w:szCs w:val="32"/>
          <w:lang w:val="en-US"/>
        </w:rPr>
        <w:t>/</w:t>
      </w:r>
      <w:r w:rsidRPr="006243A4">
        <w:rPr>
          <w:rFonts w:ascii="Times New Roman" w:hAnsi="Times New Roman" w:cs="Times New Roman"/>
          <w:sz w:val="32"/>
          <w:szCs w:val="32"/>
          <w:lang w:val="en-US"/>
        </w:rPr>
        <w:t xml:space="preserve">end </w:t>
      </w:r>
      <w:r>
        <w:rPr>
          <w:rFonts w:ascii="Times New Roman" w:hAnsi="Times New Roman" w:cs="Times New Roman"/>
          <w:sz w:val="32"/>
          <w:szCs w:val="32"/>
          <w:lang w:val="en-US"/>
        </w:rPr>
        <w:t>/</w:t>
      </w:r>
      <w:r w:rsidRPr="006243A4">
        <w:rPr>
          <w:rFonts w:ascii="Times New Roman" w:hAnsi="Times New Roman" w:cs="Times New Roman"/>
          <w:sz w:val="32"/>
          <w:szCs w:val="32"/>
          <w:lang w:val="en-US"/>
        </w:rPr>
        <w:t xml:space="preserve">was </w:t>
      </w:r>
      <w:r>
        <w:rPr>
          <w:rFonts w:ascii="Times New Roman" w:hAnsi="Times New Roman" w:cs="Times New Roman"/>
          <w:sz w:val="32"/>
          <w:szCs w:val="32"/>
          <w:lang w:val="en-US"/>
        </w:rPr>
        <w:t>/</w:t>
      </w:r>
      <w:r w:rsidRPr="006243A4">
        <w:rPr>
          <w:rFonts w:ascii="Times New Roman" w:hAnsi="Times New Roman" w:cs="Times New Roman"/>
          <w:sz w:val="32"/>
          <w:szCs w:val="32"/>
          <w:lang w:val="en-US"/>
        </w:rPr>
        <w:t xml:space="preserve">war </w:t>
      </w:r>
      <w:r>
        <w:rPr>
          <w:rFonts w:ascii="Times New Roman" w:hAnsi="Times New Roman" w:cs="Times New Roman"/>
          <w:sz w:val="32"/>
          <w:szCs w:val="32"/>
          <w:lang w:val="en-US"/>
        </w:rPr>
        <w:t>/</w:t>
      </w:r>
      <w:r w:rsidRPr="006243A4">
        <w:rPr>
          <w:rFonts w:ascii="Times New Roman" w:hAnsi="Times New Roman" w:cs="Times New Roman"/>
          <w:sz w:val="32"/>
          <w:szCs w:val="32"/>
          <w:lang w:val="en-US"/>
        </w:rPr>
        <w:t>II.</w:t>
      </w:r>
      <w:r>
        <w:rPr>
          <w:rFonts w:ascii="Times New Roman" w:hAnsi="Times New Roman" w:cs="Times New Roman"/>
          <w:sz w:val="32"/>
          <w:szCs w:val="32"/>
          <w:lang w:val="en-US"/>
        </w:rPr>
        <w:t xml:space="preserve"> /before /</w:t>
      </w:r>
      <w:r w:rsidRPr="006243A4">
        <w:rPr>
          <w:rFonts w:ascii="Times New Roman" w:hAnsi="Times New Roman" w:cs="Times New Roman"/>
          <w:sz w:val="32"/>
          <w:szCs w:val="32"/>
          <w:lang w:val="en-US"/>
        </w:rPr>
        <w:t xml:space="preserve">of </w:t>
      </w:r>
      <w:r>
        <w:rPr>
          <w:rFonts w:ascii="Times New Roman" w:hAnsi="Times New Roman" w:cs="Times New Roman"/>
          <w:sz w:val="32"/>
          <w:szCs w:val="32"/>
          <w:lang w:val="en-US"/>
        </w:rPr>
        <w:t>/</w:t>
      </w:r>
      <w:r w:rsidRPr="006243A4">
        <w:rPr>
          <w:rFonts w:ascii="Times New Roman" w:hAnsi="Times New Roman" w:cs="Times New Roman"/>
          <w:sz w:val="32"/>
          <w:szCs w:val="32"/>
          <w:lang w:val="en-US"/>
        </w:rPr>
        <w:t>established</w:t>
      </w:r>
      <w:r>
        <w:rPr>
          <w:rFonts w:ascii="Times New Roman" w:hAnsi="Times New Roman" w:cs="Times New Roman"/>
          <w:sz w:val="32"/>
          <w:szCs w:val="32"/>
          <w:lang w:val="en-US"/>
        </w:rPr>
        <w:br/>
        <w:t>______________________________________________________________</w:t>
      </w:r>
    </w:p>
    <w:p w:rsidR="00397AF8" w:rsidRDefault="00397AF8" w:rsidP="00397AF8">
      <w:pPr>
        <w:rPr>
          <w:rFonts w:ascii="Times New Roman" w:hAnsi="Times New Roman" w:cs="Times New Roman"/>
          <w:sz w:val="32"/>
          <w:szCs w:val="32"/>
          <w:lang w:val="en-US"/>
        </w:rPr>
      </w:pPr>
    </w:p>
    <w:p w:rsidR="00397AF8" w:rsidRDefault="00397AF8" w:rsidP="00397AF8">
      <w:pPr>
        <w:rPr>
          <w:rFonts w:ascii="Times New Roman" w:hAnsi="Times New Roman" w:cs="Times New Roman"/>
          <w:sz w:val="32"/>
          <w:szCs w:val="32"/>
          <w:lang w:val="en-US"/>
        </w:rPr>
      </w:pPr>
    </w:p>
    <w:tbl>
      <w:tblPr>
        <w:tblStyle w:val="a3"/>
        <w:tblW w:w="0" w:type="auto"/>
        <w:tblLook w:val="04A0" w:firstRow="1" w:lastRow="0" w:firstColumn="1" w:lastColumn="0" w:noHBand="0" w:noVBand="1"/>
      </w:tblPr>
      <w:tblGrid>
        <w:gridCol w:w="489"/>
        <w:gridCol w:w="635"/>
        <w:gridCol w:w="693"/>
        <w:gridCol w:w="694"/>
        <w:gridCol w:w="670"/>
        <w:gridCol w:w="623"/>
        <w:gridCol w:w="623"/>
        <w:gridCol w:w="623"/>
        <w:gridCol w:w="623"/>
        <w:gridCol w:w="623"/>
        <w:gridCol w:w="683"/>
        <w:gridCol w:w="683"/>
        <w:gridCol w:w="683"/>
        <w:gridCol w:w="613"/>
        <w:gridCol w:w="613"/>
        <w:gridCol w:w="566"/>
      </w:tblGrid>
      <w:tr w:rsidR="00397AF8" w:rsidRPr="00FB6805" w:rsidTr="00382A50">
        <w:trPr>
          <w:trHeight w:val="417"/>
        </w:trPr>
        <w:tc>
          <w:tcPr>
            <w:tcW w:w="489" w:type="dxa"/>
          </w:tcPr>
          <w:p w:rsidR="00397AF8" w:rsidRPr="00FB6805" w:rsidRDefault="00397AF8" w:rsidP="00382A50">
            <w:pPr>
              <w:autoSpaceDE w:val="0"/>
              <w:autoSpaceDN w:val="0"/>
              <w:adjustRightInd w:val="0"/>
              <w:rPr>
                <w:rFonts w:ascii="Times New Roman" w:hAnsi="Times New Roman" w:cs="Times New Roman"/>
                <w:b/>
                <w:sz w:val="32"/>
                <w:szCs w:val="32"/>
                <w:lang w:val="en-US"/>
              </w:rPr>
            </w:pPr>
            <w:r w:rsidRPr="00FB6805">
              <w:rPr>
                <w:rFonts w:ascii="Times New Roman" w:hAnsi="Times New Roman" w:cs="Times New Roman"/>
                <w:b/>
                <w:sz w:val="32"/>
                <w:szCs w:val="32"/>
                <w:lang w:val="en-US"/>
              </w:rPr>
              <w:t>Q</w:t>
            </w:r>
          </w:p>
        </w:tc>
        <w:tc>
          <w:tcPr>
            <w:tcW w:w="635"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1</w:t>
            </w:r>
          </w:p>
        </w:tc>
        <w:tc>
          <w:tcPr>
            <w:tcW w:w="69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2</w:t>
            </w:r>
          </w:p>
        </w:tc>
        <w:tc>
          <w:tcPr>
            <w:tcW w:w="694"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3</w:t>
            </w:r>
          </w:p>
        </w:tc>
        <w:tc>
          <w:tcPr>
            <w:tcW w:w="670"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4</w:t>
            </w: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5</w:t>
            </w: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6</w:t>
            </w: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7</w:t>
            </w: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8</w:t>
            </w: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9</w:t>
            </w:r>
          </w:p>
        </w:tc>
        <w:tc>
          <w:tcPr>
            <w:tcW w:w="68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10</w:t>
            </w:r>
          </w:p>
        </w:tc>
        <w:tc>
          <w:tcPr>
            <w:tcW w:w="68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11</w:t>
            </w:r>
          </w:p>
        </w:tc>
        <w:tc>
          <w:tcPr>
            <w:tcW w:w="68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12</w:t>
            </w:r>
          </w:p>
        </w:tc>
        <w:tc>
          <w:tcPr>
            <w:tcW w:w="61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13</w:t>
            </w:r>
          </w:p>
        </w:tc>
        <w:tc>
          <w:tcPr>
            <w:tcW w:w="61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sidRPr="00FB6805">
              <w:rPr>
                <w:rFonts w:ascii="Times New Roman" w:hAnsi="Times New Roman" w:cs="Times New Roman"/>
                <w:sz w:val="32"/>
                <w:szCs w:val="32"/>
                <w:lang w:val="en-US"/>
              </w:rPr>
              <w:t>14</w:t>
            </w:r>
          </w:p>
        </w:tc>
        <w:tc>
          <w:tcPr>
            <w:tcW w:w="566" w:type="dxa"/>
          </w:tcPr>
          <w:p w:rsidR="00397AF8" w:rsidRPr="00FB6805" w:rsidRDefault="00397AF8" w:rsidP="00382A50">
            <w:pPr>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15</w:t>
            </w:r>
          </w:p>
        </w:tc>
      </w:tr>
      <w:tr w:rsidR="00397AF8" w:rsidRPr="00FB6805" w:rsidTr="00382A50">
        <w:trPr>
          <w:trHeight w:val="417"/>
        </w:trPr>
        <w:tc>
          <w:tcPr>
            <w:tcW w:w="489" w:type="dxa"/>
          </w:tcPr>
          <w:p w:rsidR="00397AF8" w:rsidRPr="00FB6805" w:rsidRDefault="00397AF8" w:rsidP="00382A50">
            <w:pPr>
              <w:autoSpaceDE w:val="0"/>
              <w:autoSpaceDN w:val="0"/>
              <w:adjustRightInd w:val="0"/>
              <w:rPr>
                <w:rFonts w:ascii="Times New Roman" w:hAnsi="Times New Roman" w:cs="Times New Roman"/>
                <w:b/>
                <w:sz w:val="32"/>
                <w:szCs w:val="32"/>
                <w:lang w:val="en-US"/>
              </w:rPr>
            </w:pPr>
            <w:r w:rsidRPr="00FB6805">
              <w:rPr>
                <w:rFonts w:ascii="Times New Roman" w:hAnsi="Times New Roman" w:cs="Times New Roman"/>
                <w:b/>
                <w:sz w:val="32"/>
                <w:szCs w:val="32"/>
                <w:lang w:val="en-US"/>
              </w:rPr>
              <w:t>A</w:t>
            </w:r>
          </w:p>
        </w:tc>
        <w:tc>
          <w:tcPr>
            <w:tcW w:w="635"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9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94"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70"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2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8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8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8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1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613"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c>
          <w:tcPr>
            <w:tcW w:w="566" w:type="dxa"/>
          </w:tcPr>
          <w:p w:rsidR="00397AF8" w:rsidRPr="00FB6805" w:rsidRDefault="00397AF8" w:rsidP="00382A50">
            <w:pPr>
              <w:autoSpaceDE w:val="0"/>
              <w:autoSpaceDN w:val="0"/>
              <w:adjustRightInd w:val="0"/>
              <w:rPr>
                <w:rFonts w:ascii="Times New Roman" w:hAnsi="Times New Roman" w:cs="Times New Roman"/>
                <w:sz w:val="32"/>
                <w:szCs w:val="32"/>
                <w:lang w:val="en-US"/>
              </w:rPr>
            </w:pPr>
          </w:p>
        </w:tc>
      </w:tr>
    </w:tbl>
    <w:p w:rsidR="00397AF8" w:rsidRPr="00FB6805" w:rsidRDefault="00397AF8" w:rsidP="00397AF8">
      <w:pPr>
        <w:autoSpaceDE w:val="0"/>
        <w:autoSpaceDN w:val="0"/>
        <w:adjustRightInd w:val="0"/>
        <w:spacing w:after="0" w:line="240" w:lineRule="auto"/>
        <w:rPr>
          <w:rFonts w:ascii="Times New Roman" w:hAnsi="Times New Roman" w:cs="Times New Roman"/>
          <w:bCs/>
          <w:sz w:val="32"/>
          <w:szCs w:val="32"/>
          <w:lang w:val="en-US"/>
        </w:rPr>
      </w:pPr>
    </w:p>
    <w:p w:rsidR="00397AF8" w:rsidRPr="00FB6805" w:rsidRDefault="00397AF8" w:rsidP="00397AF8">
      <w:pPr>
        <w:rPr>
          <w:rFonts w:ascii="Times New Roman" w:hAnsi="Times New Roman" w:cs="Times New Roman"/>
          <w:sz w:val="32"/>
          <w:szCs w:val="32"/>
          <w:lang w:val="en-US"/>
        </w:rPr>
      </w:pPr>
      <w:r w:rsidRPr="00FB6805">
        <w:rPr>
          <w:rFonts w:ascii="Times New Roman" w:hAnsi="Times New Roman" w:cs="Times New Roman"/>
          <w:sz w:val="32"/>
          <w:szCs w:val="32"/>
          <w:lang w:val="en-US"/>
        </w:rPr>
        <w:t>Number of correct answers: _______</w:t>
      </w:r>
    </w:p>
    <w:p w:rsidR="00397AF8" w:rsidRDefault="00397AF8" w:rsidP="00397AF8">
      <w:pPr>
        <w:rPr>
          <w:rFonts w:ascii="Times New Roman" w:hAnsi="Times New Roman" w:cs="Times New Roman"/>
          <w:sz w:val="32"/>
          <w:szCs w:val="32"/>
          <w:lang w:val="en-US"/>
        </w:rPr>
      </w:pPr>
      <w:r w:rsidRPr="00FB6805">
        <w:rPr>
          <w:rFonts w:ascii="Times New Roman" w:hAnsi="Times New Roman" w:cs="Times New Roman"/>
          <w:sz w:val="32"/>
          <w:szCs w:val="32"/>
          <w:lang w:val="en-US"/>
        </w:rPr>
        <w:t>Mark: ____</w:t>
      </w:r>
      <w:r w:rsidRPr="00FB6805">
        <w:rPr>
          <w:rFonts w:ascii="Times New Roman" w:hAnsi="Times New Roman" w:cs="Times New Roman"/>
          <w:sz w:val="32"/>
          <w:szCs w:val="32"/>
          <w:lang w:val="en-US"/>
        </w:rPr>
        <w:tab/>
        <w:t>Teacher: ________________</w:t>
      </w:r>
    </w:p>
    <w:p w:rsidR="00397AF8" w:rsidRDefault="00397AF8">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397AF8" w:rsidRPr="0052005F" w:rsidRDefault="00397AF8" w:rsidP="00397AF8">
      <w:pPr>
        <w:spacing w:after="0"/>
        <w:jc w:val="center"/>
        <w:rPr>
          <w:b/>
          <w:sz w:val="28"/>
          <w:szCs w:val="28"/>
          <w:lang w:val="en-US"/>
        </w:rPr>
      </w:pPr>
      <w:r w:rsidRPr="0052005F">
        <w:rPr>
          <w:b/>
          <w:sz w:val="28"/>
          <w:szCs w:val="28"/>
          <w:lang w:val="en-US"/>
        </w:rPr>
        <w:lastRenderedPageBreak/>
        <w:t>Control work 5</w:t>
      </w:r>
      <w:r>
        <w:rPr>
          <w:b/>
          <w:sz w:val="28"/>
          <w:szCs w:val="28"/>
          <w:lang w:val="en-US"/>
        </w:rPr>
        <w:t xml:space="preserve"> Answers</w:t>
      </w:r>
    </w:p>
    <w:p w:rsidR="00397AF8" w:rsidRPr="003D69A9" w:rsidRDefault="00397AF8" w:rsidP="00397AF8">
      <w:pPr>
        <w:spacing w:after="0"/>
        <w:ind w:left="1738" w:hanging="10"/>
        <w:jc w:val="center"/>
        <w:rPr>
          <w:sz w:val="28"/>
          <w:szCs w:val="28"/>
          <w:lang w:val="en-US"/>
        </w:rPr>
      </w:pPr>
    </w:p>
    <w:tbl>
      <w:tblPr>
        <w:tblStyle w:val="TableGrid"/>
        <w:tblW w:w="10416" w:type="dxa"/>
        <w:tblInd w:w="10" w:type="dxa"/>
        <w:tblCellMar>
          <w:left w:w="106" w:type="dxa"/>
          <w:right w:w="115" w:type="dxa"/>
        </w:tblCellMar>
        <w:tblLook w:val="04A0" w:firstRow="1" w:lastRow="0" w:firstColumn="1" w:lastColumn="0" w:noHBand="0" w:noVBand="1"/>
      </w:tblPr>
      <w:tblGrid>
        <w:gridCol w:w="652"/>
        <w:gridCol w:w="652"/>
        <w:gridCol w:w="643"/>
        <w:gridCol w:w="653"/>
        <w:gridCol w:w="653"/>
        <w:gridCol w:w="643"/>
        <w:gridCol w:w="653"/>
        <w:gridCol w:w="653"/>
        <w:gridCol w:w="653"/>
        <w:gridCol w:w="653"/>
        <w:gridCol w:w="653"/>
        <w:gridCol w:w="653"/>
        <w:gridCol w:w="653"/>
        <w:gridCol w:w="653"/>
        <w:gridCol w:w="643"/>
        <w:gridCol w:w="653"/>
      </w:tblGrid>
      <w:tr w:rsidR="00397AF8" w:rsidRPr="003D69A9" w:rsidTr="00382A50">
        <w:trPr>
          <w:trHeight w:val="344"/>
        </w:trPr>
        <w:tc>
          <w:tcPr>
            <w:tcW w:w="652" w:type="dxa"/>
            <w:tcBorders>
              <w:top w:val="single" w:sz="2" w:space="0" w:color="000000"/>
              <w:left w:val="single" w:sz="2" w:space="0" w:color="000000"/>
              <w:bottom w:val="single" w:sz="2" w:space="0" w:color="000000"/>
              <w:right w:val="single" w:sz="2" w:space="0" w:color="000000"/>
            </w:tcBorders>
          </w:tcPr>
          <w:p w:rsidR="00397AF8" w:rsidRPr="0052005F" w:rsidRDefault="00397AF8" w:rsidP="00382A50">
            <w:pPr>
              <w:jc w:val="center"/>
              <w:rPr>
                <w:b/>
                <w:sz w:val="28"/>
                <w:szCs w:val="28"/>
                <w:lang w:val="en-US"/>
              </w:rPr>
            </w:pPr>
            <w:r w:rsidRPr="0052005F">
              <w:rPr>
                <w:b/>
                <w:sz w:val="28"/>
                <w:szCs w:val="28"/>
                <w:lang w:val="en-US"/>
              </w:rPr>
              <w:t>Q</w:t>
            </w:r>
          </w:p>
        </w:tc>
        <w:tc>
          <w:tcPr>
            <w:tcW w:w="652"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1</w:t>
            </w:r>
          </w:p>
        </w:tc>
        <w:tc>
          <w:tcPr>
            <w:tcW w:w="64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sidRPr="003D69A9">
              <w:rPr>
                <w:sz w:val="28"/>
                <w:szCs w:val="28"/>
                <w:lang w:val="en-US"/>
              </w:rPr>
              <w:t>2</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ind w:left="10"/>
              <w:rPr>
                <w:sz w:val="28"/>
                <w:szCs w:val="28"/>
                <w:lang w:val="en-US"/>
              </w:rPr>
            </w:pPr>
            <w:r w:rsidRPr="003D69A9">
              <w:rPr>
                <w:sz w:val="28"/>
                <w:szCs w:val="28"/>
                <w:lang w:val="en-US"/>
              </w:rPr>
              <w:t>3</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ind w:left="10"/>
              <w:rPr>
                <w:sz w:val="28"/>
                <w:szCs w:val="28"/>
                <w:lang w:val="en-US"/>
              </w:rPr>
            </w:pPr>
            <w:r w:rsidRPr="003D69A9">
              <w:rPr>
                <w:sz w:val="28"/>
                <w:szCs w:val="28"/>
                <w:lang w:val="en-US"/>
              </w:rPr>
              <w:t>4</w:t>
            </w:r>
          </w:p>
        </w:tc>
        <w:tc>
          <w:tcPr>
            <w:tcW w:w="643" w:type="dxa"/>
            <w:tcBorders>
              <w:top w:val="single" w:sz="2" w:space="0" w:color="000000"/>
              <w:left w:val="single" w:sz="2" w:space="0" w:color="000000"/>
              <w:bottom w:val="single" w:sz="2" w:space="0" w:color="000000"/>
              <w:right w:val="single" w:sz="4" w:space="0" w:color="auto"/>
            </w:tcBorders>
          </w:tcPr>
          <w:p w:rsidR="00397AF8" w:rsidRPr="003D69A9" w:rsidRDefault="00397AF8" w:rsidP="00382A50">
            <w:pPr>
              <w:ind w:left="10"/>
              <w:rPr>
                <w:sz w:val="28"/>
                <w:szCs w:val="28"/>
                <w:lang w:val="en-US"/>
              </w:rPr>
            </w:pPr>
            <w:r w:rsidRPr="003D69A9">
              <w:rPr>
                <w:sz w:val="28"/>
                <w:szCs w:val="28"/>
                <w:lang w:val="en-US"/>
              </w:rPr>
              <w:t>5</w:t>
            </w:r>
          </w:p>
        </w:tc>
        <w:tc>
          <w:tcPr>
            <w:tcW w:w="653" w:type="dxa"/>
            <w:tcBorders>
              <w:top w:val="single" w:sz="4" w:space="0" w:color="auto"/>
              <w:left w:val="single" w:sz="4" w:space="0" w:color="auto"/>
              <w:bottom w:val="single" w:sz="4" w:space="0" w:color="auto"/>
              <w:right w:val="single" w:sz="4" w:space="0" w:color="auto"/>
            </w:tcBorders>
          </w:tcPr>
          <w:p w:rsidR="00397AF8" w:rsidRPr="003D69A9" w:rsidRDefault="00397AF8" w:rsidP="00382A50">
            <w:pPr>
              <w:rPr>
                <w:sz w:val="28"/>
                <w:szCs w:val="28"/>
                <w:lang w:val="en-US"/>
              </w:rPr>
            </w:pPr>
            <w:r>
              <w:rPr>
                <w:sz w:val="28"/>
                <w:szCs w:val="28"/>
                <w:lang w:val="en-US"/>
              </w:rPr>
              <w:t>6</w:t>
            </w:r>
          </w:p>
        </w:tc>
        <w:tc>
          <w:tcPr>
            <w:tcW w:w="653" w:type="dxa"/>
            <w:tcBorders>
              <w:top w:val="single" w:sz="4" w:space="0" w:color="auto"/>
              <w:left w:val="single" w:sz="4" w:space="0" w:color="auto"/>
              <w:bottom w:val="single" w:sz="4" w:space="0" w:color="auto"/>
              <w:right w:val="single" w:sz="4" w:space="0" w:color="auto"/>
            </w:tcBorders>
          </w:tcPr>
          <w:p w:rsidR="00397AF8" w:rsidRPr="003D69A9" w:rsidRDefault="00397AF8" w:rsidP="00382A50">
            <w:pPr>
              <w:rPr>
                <w:sz w:val="28"/>
                <w:szCs w:val="28"/>
                <w:lang w:val="en-US"/>
              </w:rPr>
            </w:pPr>
            <w:r>
              <w:rPr>
                <w:sz w:val="28"/>
                <w:szCs w:val="28"/>
                <w:lang w:val="en-US"/>
              </w:rPr>
              <w:t>7</w:t>
            </w:r>
          </w:p>
        </w:tc>
        <w:tc>
          <w:tcPr>
            <w:tcW w:w="653" w:type="dxa"/>
            <w:tcBorders>
              <w:top w:val="single" w:sz="4" w:space="0" w:color="auto"/>
              <w:left w:val="single" w:sz="4" w:space="0" w:color="auto"/>
              <w:bottom w:val="single" w:sz="4" w:space="0" w:color="auto"/>
              <w:right w:val="single" w:sz="4" w:space="0" w:color="auto"/>
            </w:tcBorders>
          </w:tcPr>
          <w:p w:rsidR="00397AF8" w:rsidRPr="003D69A9" w:rsidRDefault="00397AF8" w:rsidP="00382A50">
            <w:pPr>
              <w:rPr>
                <w:sz w:val="28"/>
                <w:szCs w:val="28"/>
                <w:lang w:val="en-US"/>
              </w:rPr>
            </w:pPr>
            <w:r>
              <w:rPr>
                <w:sz w:val="28"/>
                <w:szCs w:val="28"/>
                <w:lang w:val="en-US"/>
              </w:rPr>
              <w:t>8</w:t>
            </w:r>
          </w:p>
        </w:tc>
        <w:tc>
          <w:tcPr>
            <w:tcW w:w="653" w:type="dxa"/>
            <w:tcBorders>
              <w:top w:val="single" w:sz="2" w:space="0" w:color="000000"/>
              <w:left w:val="single" w:sz="4" w:space="0" w:color="auto"/>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9</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10</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11</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ind w:left="38"/>
              <w:rPr>
                <w:sz w:val="28"/>
                <w:szCs w:val="28"/>
                <w:lang w:val="en-US"/>
              </w:rPr>
            </w:pPr>
            <w:r w:rsidRPr="003D69A9">
              <w:rPr>
                <w:sz w:val="28"/>
                <w:szCs w:val="28"/>
                <w:lang w:val="en-US"/>
              </w:rPr>
              <w:t>12</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13</w:t>
            </w:r>
          </w:p>
        </w:tc>
        <w:tc>
          <w:tcPr>
            <w:tcW w:w="64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14</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ind w:left="48"/>
              <w:rPr>
                <w:sz w:val="28"/>
                <w:szCs w:val="28"/>
                <w:lang w:val="en-US"/>
              </w:rPr>
            </w:pPr>
            <w:r w:rsidRPr="003D69A9">
              <w:rPr>
                <w:sz w:val="28"/>
                <w:szCs w:val="28"/>
                <w:lang w:val="en-US"/>
              </w:rPr>
              <w:t>15</w:t>
            </w:r>
          </w:p>
        </w:tc>
      </w:tr>
      <w:tr w:rsidR="00397AF8" w:rsidRPr="003D69A9" w:rsidTr="00382A50">
        <w:trPr>
          <w:trHeight w:val="336"/>
        </w:trPr>
        <w:tc>
          <w:tcPr>
            <w:tcW w:w="652" w:type="dxa"/>
            <w:tcBorders>
              <w:top w:val="single" w:sz="2" w:space="0" w:color="000000"/>
              <w:left w:val="single" w:sz="2" w:space="0" w:color="000000"/>
              <w:bottom w:val="single" w:sz="2" w:space="0" w:color="000000"/>
              <w:right w:val="single" w:sz="2" w:space="0" w:color="000000"/>
            </w:tcBorders>
          </w:tcPr>
          <w:p w:rsidR="00397AF8" w:rsidRPr="0052005F" w:rsidRDefault="00397AF8" w:rsidP="00382A50">
            <w:pPr>
              <w:jc w:val="center"/>
              <w:rPr>
                <w:b/>
                <w:sz w:val="28"/>
                <w:szCs w:val="28"/>
                <w:lang w:val="en-US"/>
              </w:rPr>
            </w:pPr>
            <w:r w:rsidRPr="0052005F">
              <w:rPr>
                <w:b/>
                <w:sz w:val="28"/>
                <w:szCs w:val="28"/>
                <w:lang w:val="en-US"/>
              </w:rPr>
              <w:t>A</w:t>
            </w:r>
          </w:p>
        </w:tc>
        <w:tc>
          <w:tcPr>
            <w:tcW w:w="652"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B</w:t>
            </w:r>
          </w:p>
        </w:tc>
        <w:tc>
          <w:tcPr>
            <w:tcW w:w="64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B</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B</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A</w:t>
            </w:r>
          </w:p>
        </w:tc>
        <w:tc>
          <w:tcPr>
            <w:tcW w:w="64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ind w:left="10"/>
              <w:rPr>
                <w:sz w:val="28"/>
                <w:szCs w:val="28"/>
                <w:lang w:val="en-US"/>
              </w:rPr>
            </w:pPr>
            <w:r>
              <w:rPr>
                <w:sz w:val="28"/>
                <w:szCs w:val="28"/>
                <w:lang w:val="en-US"/>
              </w:rPr>
              <w:t>C</w:t>
            </w:r>
          </w:p>
        </w:tc>
        <w:tc>
          <w:tcPr>
            <w:tcW w:w="653" w:type="dxa"/>
            <w:tcBorders>
              <w:top w:val="single" w:sz="4" w:space="0" w:color="auto"/>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A</w:t>
            </w:r>
          </w:p>
        </w:tc>
        <w:tc>
          <w:tcPr>
            <w:tcW w:w="653" w:type="dxa"/>
            <w:tcBorders>
              <w:top w:val="single" w:sz="4" w:space="0" w:color="auto"/>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D</w:t>
            </w:r>
          </w:p>
        </w:tc>
        <w:tc>
          <w:tcPr>
            <w:tcW w:w="653" w:type="dxa"/>
            <w:tcBorders>
              <w:top w:val="single" w:sz="4" w:space="0" w:color="auto"/>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B</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D</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C</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A</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B</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B</w:t>
            </w:r>
          </w:p>
        </w:tc>
        <w:tc>
          <w:tcPr>
            <w:tcW w:w="64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rPr>
                <w:sz w:val="28"/>
                <w:szCs w:val="28"/>
                <w:lang w:val="en-US"/>
              </w:rPr>
            </w:pPr>
            <w:r>
              <w:rPr>
                <w:sz w:val="28"/>
                <w:szCs w:val="28"/>
                <w:lang w:val="en-US"/>
              </w:rPr>
              <w:t>B</w:t>
            </w:r>
          </w:p>
        </w:tc>
        <w:tc>
          <w:tcPr>
            <w:tcW w:w="653" w:type="dxa"/>
            <w:tcBorders>
              <w:top w:val="single" w:sz="2" w:space="0" w:color="000000"/>
              <w:left w:val="single" w:sz="2" w:space="0" w:color="000000"/>
              <w:bottom w:val="single" w:sz="2" w:space="0" w:color="000000"/>
              <w:right w:val="single" w:sz="2" w:space="0" w:color="000000"/>
            </w:tcBorders>
          </w:tcPr>
          <w:p w:rsidR="00397AF8" w:rsidRPr="003D69A9" w:rsidRDefault="00397AF8" w:rsidP="00382A50">
            <w:pPr>
              <w:ind w:left="10"/>
              <w:rPr>
                <w:sz w:val="28"/>
                <w:szCs w:val="28"/>
                <w:lang w:val="en-US"/>
              </w:rPr>
            </w:pPr>
            <w:r>
              <w:rPr>
                <w:sz w:val="28"/>
                <w:szCs w:val="28"/>
                <w:lang w:val="en-US"/>
              </w:rPr>
              <w:t>C</w:t>
            </w:r>
          </w:p>
        </w:tc>
      </w:tr>
    </w:tbl>
    <w:p w:rsidR="00397AF8" w:rsidRDefault="00397AF8" w:rsidP="00397AF8">
      <w:pPr>
        <w:spacing w:after="0"/>
        <w:rPr>
          <w:rFonts w:eastAsia="Calibri"/>
          <w:sz w:val="28"/>
          <w:szCs w:val="28"/>
          <w:lang w:val="en-US"/>
        </w:rPr>
      </w:pPr>
    </w:p>
    <w:tbl>
      <w:tblPr>
        <w:tblStyle w:val="a3"/>
        <w:tblW w:w="0" w:type="auto"/>
        <w:tblLook w:val="04A0" w:firstRow="1" w:lastRow="0" w:firstColumn="1" w:lastColumn="0" w:noHBand="0" w:noVBand="1"/>
      </w:tblPr>
      <w:tblGrid>
        <w:gridCol w:w="9909"/>
      </w:tblGrid>
      <w:tr w:rsidR="00397AF8" w:rsidRPr="00397AF8" w:rsidTr="00382A50">
        <w:tc>
          <w:tcPr>
            <w:tcW w:w="9909" w:type="dxa"/>
          </w:tcPr>
          <w:p w:rsidR="00397AF8" w:rsidRPr="008C3C9C" w:rsidRDefault="00397AF8" w:rsidP="00382A50">
            <w:pPr>
              <w:rPr>
                <w:i/>
                <w:sz w:val="28"/>
                <w:szCs w:val="28"/>
                <w:lang w:val="en-US"/>
              </w:rPr>
            </w:pPr>
            <w:r w:rsidRPr="008C3C9C">
              <w:rPr>
                <w:rFonts w:eastAsia="Calibri"/>
                <w:i/>
                <w:sz w:val="28"/>
                <w:szCs w:val="28"/>
                <w:lang w:val="en-US"/>
              </w:rPr>
              <w:t>16 There are more than 2,500 international organizations</w:t>
            </w:r>
          </w:p>
          <w:p w:rsidR="00397AF8" w:rsidRPr="008C3C9C" w:rsidRDefault="00397AF8" w:rsidP="00382A50">
            <w:pPr>
              <w:rPr>
                <w:i/>
                <w:sz w:val="28"/>
                <w:szCs w:val="28"/>
                <w:lang w:val="en-US"/>
              </w:rPr>
            </w:pPr>
            <w:r w:rsidRPr="008C3C9C">
              <w:rPr>
                <w:rFonts w:eastAsia="Calibri"/>
                <w:i/>
                <w:sz w:val="28"/>
                <w:szCs w:val="28"/>
                <w:lang w:val="en-US"/>
              </w:rPr>
              <w:t>17 Never stop learning because life never stops teaching</w:t>
            </w:r>
          </w:p>
          <w:p w:rsidR="00397AF8" w:rsidRPr="008C3C9C" w:rsidRDefault="00397AF8" w:rsidP="00397AF8">
            <w:pPr>
              <w:pStyle w:val="a4"/>
              <w:numPr>
                <w:ilvl w:val="0"/>
                <w:numId w:val="1"/>
              </w:numPr>
              <w:spacing w:after="0" w:line="240" w:lineRule="auto"/>
              <w:rPr>
                <w:i/>
                <w:sz w:val="28"/>
                <w:szCs w:val="28"/>
                <w:lang w:val="en-US"/>
              </w:rPr>
            </w:pPr>
            <w:r w:rsidRPr="008C3C9C">
              <w:rPr>
                <w:rFonts w:eastAsia="Calibri"/>
                <w:i/>
                <w:sz w:val="28"/>
                <w:szCs w:val="28"/>
                <w:lang w:val="en-US"/>
              </w:rPr>
              <w:t>We should prepare for the interview questions,</w:t>
            </w:r>
          </w:p>
          <w:p w:rsidR="00397AF8" w:rsidRPr="008C3C9C" w:rsidRDefault="00397AF8" w:rsidP="00397AF8">
            <w:pPr>
              <w:pStyle w:val="a4"/>
              <w:numPr>
                <w:ilvl w:val="0"/>
                <w:numId w:val="1"/>
              </w:numPr>
              <w:spacing w:after="0" w:line="240" w:lineRule="auto"/>
              <w:rPr>
                <w:i/>
                <w:sz w:val="28"/>
                <w:szCs w:val="28"/>
                <w:lang w:val="en-US"/>
              </w:rPr>
            </w:pPr>
            <w:r w:rsidRPr="008C3C9C">
              <w:rPr>
                <w:rFonts w:eastAsia="Calibri"/>
                <w:i/>
                <w:sz w:val="28"/>
                <w:szCs w:val="28"/>
                <w:lang w:val="en-US"/>
              </w:rPr>
              <w:t>How much time do you spend on your hobby?</w:t>
            </w:r>
          </w:p>
          <w:p w:rsidR="00397AF8" w:rsidRPr="00E94E14" w:rsidRDefault="00397AF8" w:rsidP="00382A50">
            <w:pPr>
              <w:rPr>
                <w:i/>
                <w:sz w:val="28"/>
                <w:szCs w:val="28"/>
                <w:lang w:val="en-US"/>
              </w:rPr>
            </w:pPr>
            <w:r w:rsidRPr="008C3C9C">
              <w:rPr>
                <w:rFonts w:eastAsia="Calibri"/>
                <w:i/>
                <w:sz w:val="28"/>
                <w:szCs w:val="28"/>
                <w:lang w:val="en-US"/>
              </w:rPr>
              <w:t>20 UNICEF was established before the end of world war II</w:t>
            </w:r>
          </w:p>
        </w:tc>
      </w:tr>
    </w:tbl>
    <w:p w:rsidR="00397AF8" w:rsidRDefault="00397AF8" w:rsidP="00397AF8">
      <w:pPr>
        <w:spacing w:after="88"/>
        <w:jc w:val="center"/>
        <w:rPr>
          <w:b/>
          <w:sz w:val="28"/>
          <w:szCs w:val="28"/>
          <w:lang w:val="en-US"/>
        </w:rPr>
      </w:pPr>
    </w:p>
    <w:p w:rsidR="0097665C" w:rsidRPr="00397AF8" w:rsidRDefault="0097665C" w:rsidP="00397AF8">
      <w:pPr>
        <w:rPr>
          <w:lang w:val="en-US"/>
        </w:rPr>
      </w:pPr>
    </w:p>
    <w:sectPr w:rsidR="0097665C" w:rsidRPr="00397AF8" w:rsidSect="00397AF8">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68" w:rsidRDefault="00266868" w:rsidP="00397AF8">
      <w:pPr>
        <w:spacing w:after="0" w:line="240" w:lineRule="auto"/>
      </w:pPr>
      <w:r>
        <w:separator/>
      </w:r>
    </w:p>
  </w:endnote>
  <w:endnote w:type="continuationSeparator" w:id="0">
    <w:p w:rsidR="00266868" w:rsidRDefault="00266868" w:rsidP="003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68" w:rsidRDefault="00266868" w:rsidP="00397AF8">
      <w:pPr>
        <w:spacing w:after="0" w:line="240" w:lineRule="auto"/>
      </w:pPr>
      <w:r>
        <w:separator/>
      </w:r>
    </w:p>
  </w:footnote>
  <w:footnote w:type="continuationSeparator" w:id="0">
    <w:p w:rsidR="00266868" w:rsidRDefault="00266868" w:rsidP="0039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F8" w:rsidRPr="00397AF8" w:rsidRDefault="00397AF8" w:rsidP="00397AF8">
    <w:pPr>
      <w:pStyle w:val="a5"/>
      <w:jc w:val="right"/>
      <w:rPr>
        <w:rFonts w:ascii="Times New Roman" w:hAnsi="Times New Roman" w:cs="Times New Roman"/>
        <w:b/>
        <w:i/>
        <w:sz w:val="24"/>
        <w:szCs w:val="24"/>
        <w:lang w:val="en-US"/>
      </w:rPr>
    </w:pPr>
    <w:r w:rsidRPr="00397AF8">
      <w:rPr>
        <w:rFonts w:ascii="Times New Roman" w:hAnsi="Times New Roman" w:cs="Times New Roman"/>
        <w:b/>
        <w:i/>
        <w:sz w:val="24"/>
        <w:szCs w:val="24"/>
        <w:lang w:val="en-US"/>
      </w:rPr>
      <w:fldChar w:fldCharType="begin"/>
    </w:r>
    <w:r w:rsidRPr="00397AF8">
      <w:rPr>
        <w:rFonts w:ascii="Times New Roman" w:hAnsi="Times New Roman" w:cs="Times New Roman"/>
        <w:b/>
        <w:i/>
        <w:sz w:val="24"/>
        <w:szCs w:val="24"/>
        <w:lang w:val="en-US"/>
      </w:rPr>
      <w:instrText xml:space="preserve"> HYPERLINK "http://www.hasanboy.uz" </w:instrText>
    </w:r>
    <w:r w:rsidRPr="00397AF8">
      <w:rPr>
        <w:rFonts w:ascii="Times New Roman" w:hAnsi="Times New Roman" w:cs="Times New Roman"/>
        <w:b/>
        <w:i/>
        <w:sz w:val="24"/>
        <w:szCs w:val="24"/>
        <w:lang w:val="en-US"/>
      </w:rPr>
      <w:fldChar w:fldCharType="separate"/>
    </w:r>
    <w:r w:rsidRPr="00397AF8">
      <w:rPr>
        <w:rStyle w:val="a9"/>
        <w:rFonts w:ascii="Times New Roman" w:hAnsi="Times New Roman" w:cs="Times New Roman"/>
        <w:b/>
        <w:i/>
        <w:sz w:val="24"/>
        <w:szCs w:val="24"/>
        <w:u w:val="none"/>
        <w:lang w:val="en-US"/>
      </w:rPr>
      <w:t>www.hasanboy.uz</w:t>
    </w:r>
    <w:r w:rsidRPr="00397AF8">
      <w:rPr>
        <w:rFonts w:ascii="Times New Roman" w:hAnsi="Times New Roman" w:cs="Times New Roman"/>
        <w:b/>
        <w:i/>
        <w:sz w:val="24"/>
        <w:szCs w:val="24"/>
        <w:lang w:val="en-US"/>
      </w:rPr>
      <w:fldChar w:fldCharType="end"/>
    </w:r>
    <w:r w:rsidRPr="00397AF8">
      <w:rPr>
        <w:rFonts w:ascii="Times New Roman" w:hAnsi="Times New Roman" w:cs="Times New Roman"/>
        <w:b/>
        <w:i/>
        <w:sz w:val="24"/>
        <w:szCs w:val="24"/>
        <w:lang w:val="en-US"/>
      </w:rPr>
      <w:t xml:space="preserve"> </w:t>
    </w:r>
    <w:proofErr w:type="spellStart"/>
    <w:r w:rsidRPr="00397AF8">
      <w:rPr>
        <w:rFonts w:ascii="Times New Roman" w:hAnsi="Times New Roman" w:cs="Times New Roman"/>
        <w:b/>
        <w:i/>
        <w:sz w:val="24"/>
        <w:szCs w:val="24"/>
        <w:lang w:val="en-US"/>
      </w:rPr>
      <w:t>dan</w:t>
    </w:r>
    <w:proofErr w:type="spellEnd"/>
    <w:r w:rsidRPr="00397AF8">
      <w:rPr>
        <w:rFonts w:ascii="Times New Roman" w:hAnsi="Times New Roman" w:cs="Times New Roman"/>
        <w:b/>
        <w:i/>
        <w:sz w:val="24"/>
        <w:szCs w:val="24"/>
        <w:lang w:val="en-US"/>
      </w:rPr>
      <w:t xml:space="preserve"> </w:t>
    </w:r>
    <w:proofErr w:type="spellStart"/>
    <w:r w:rsidRPr="00397AF8">
      <w:rPr>
        <w:rFonts w:ascii="Times New Roman" w:hAnsi="Times New Roman" w:cs="Times New Roman"/>
        <w:b/>
        <w:i/>
        <w:sz w:val="24"/>
        <w:szCs w:val="24"/>
        <w:lang w:val="en-US"/>
      </w:rPr>
      <w:t>olindi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04FE"/>
    <w:multiLevelType w:val="hybridMultilevel"/>
    <w:tmpl w:val="88D8419C"/>
    <w:lvl w:ilvl="0" w:tplc="89EEDF14">
      <w:start w:val="18"/>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F8"/>
    <w:rsid w:val="00266868"/>
    <w:rsid w:val="00397AF8"/>
    <w:rsid w:val="0097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F8"/>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AF8"/>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97AF8"/>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397AF8"/>
    <w:pPr>
      <w:spacing w:after="160" w:line="259" w:lineRule="auto"/>
      <w:ind w:left="720"/>
      <w:contextualSpacing/>
    </w:pPr>
    <w:rPr>
      <w:rFonts w:ascii="Times New Roman" w:eastAsia="Times New Roman" w:hAnsi="Times New Roman" w:cs="Times New Roman"/>
      <w:color w:val="000000"/>
      <w:lang w:eastAsia="ru-RU"/>
    </w:rPr>
  </w:style>
  <w:style w:type="paragraph" w:styleId="a5">
    <w:name w:val="header"/>
    <w:basedOn w:val="a"/>
    <w:link w:val="a6"/>
    <w:uiPriority w:val="99"/>
    <w:unhideWhenUsed/>
    <w:rsid w:val="00397A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7AF8"/>
    <w:rPr>
      <w:rFonts w:eastAsiaTheme="minorEastAsia"/>
      <w:lang w:eastAsia="ko-KR"/>
    </w:rPr>
  </w:style>
  <w:style w:type="paragraph" w:styleId="a7">
    <w:name w:val="footer"/>
    <w:basedOn w:val="a"/>
    <w:link w:val="a8"/>
    <w:uiPriority w:val="99"/>
    <w:unhideWhenUsed/>
    <w:rsid w:val="00397A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7AF8"/>
    <w:rPr>
      <w:rFonts w:eastAsiaTheme="minorEastAsia"/>
      <w:lang w:eastAsia="ko-KR"/>
    </w:rPr>
  </w:style>
  <w:style w:type="character" w:styleId="a9">
    <w:name w:val="Hyperlink"/>
    <w:basedOn w:val="a0"/>
    <w:uiPriority w:val="99"/>
    <w:unhideWhenUsed/>
    <w:rsid w:val="00397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F8"/>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AF8"/>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97AF8"/>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397AF8"/>
    <w:pPr>
      <w:spacing w:after="160" w:line="259" w:lineRule="auto"/>
      <w:ind w:left="720"/>
      <w:contextualSpacing/>
    </w:pPr>
    <w:rPr>
      <w:rFonts w:ascii="Times New Roman" w:eastAsia="Times New Roman" w:hAnsi="Times New Roman" w:cs="Times New Roman"/>
      <w:color w:val="000000"/>
      <w:lang w:eastAsia="ru-RU"/>
    </w:rPr>
  </w:style>
  <w:style w:type="paragraph" w:styleId="a5">
    <w:name w:val="header"/>
    <w:basedOn w:val="a"/>
    <w:link w:val="a6"/>
    <w:uiPriority w:val="99"/>
    <w:unhideWhenUsed/>
    <w:rsid w:val="00397A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7AF8"/>
    <w:rPr>
      <w:rFonts w:eastAsiaTheme="minorEastAsia"/>
      <w:lang w:eastAsia="ko-KR"/>
    </w:rPr>
  </w:style>
  <w:style w:type="paragraph" w:styleId="a7">
    <w:name w:val="footer"/>
    <w:basedOn w:val="a"/>
    <w:link w:val="a8"/>
    <w:uiPriority w:val="99"/>
    <w:unhideWhenUsed/>
    <w:rsid w:val="00397A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7AF8"/>
    <w:rPr>
      <w:rFonts w:eastAsiaTheme="minorEastAsia"/>
      <w:lang w:eastAsia="ko-KR"/>
    </w:rPr>
  </w:style>
  <w:style w:type="character" w:styleId="a9">
    <w:name w:val="Hyperlink"/>
    <w:basedOn w:val="a0"/>
    <w:uiPriority w:val="99"/>
    <w:unhideWhenUsed/>
    <w:rsid w:val="00397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Hasanboy</dc:creator>
  <cp:lastModifiedBy>Hasanboy</cp:lastModifiedBy>
  <cp:revision>1</cp:revision>
  <dcterms:created xsi:type="dcterms:W3CDTF">2019-01-28T04:50:00Z</dcterms:created>
  <dcterms:modified xsi:type="dcterms:W3CDTF">2019-01-28T04:53:00Z</dcterms:modified>
</cp:coreProperties>
</file>